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rPr>
          <w:rFonts w:ascii="Oswald Light" w:cs="Oswald Light" w:eastAsia="Oswald Light" w:hAnsi="Oswald Light"/>
          <w:color w:val="ffffff"/>
          <w:sz w:val="36"/>
          <w:szCs w:val="36"/>
        </w:rPr>
      </w:pPr>
      <w:r w:rsidDel="00000000" w:rsidR="00000000" w:rsidRPr="00000000">
        <w:rPr>
          <w:rtl w:val="0"/>
        </w:rPr>
      </w:r>
    </w:p>
    <w:tbl>
      <w:tblPr>
        <w:tblStyle w:val="Table1"/>
        <w:tblW w:w="964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45"/>
        <w:tblGridChange w:id="0">
          <w:tblGrid>
            <w:gridCol w:w="9645"/>
          </w:tblGrid>
        </w:tblGridChange>
      </w:tblGrid>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02">
            <w:pPr>
              <w:widowControl w:val="0"/>
              <w:ind w:left="270" w:firstLine="0"/>
              <w:rPr>
                <w:rFonts w:ascii="Oswald Light" w:cs="Oswald Light" w:eastAsia="Oswald Light" w:hAnsi="Oswald Light"/>
                <w:color w:val="ffffff"/>
                <w:sz w:val="48"/>
                <w:szCs w:val="48"/>
              </w:rPr>
            </w:pPr>
            <w:r w:rsidDel="00000000" w:rsidR="00000000" w:rsidRPr="00000000">
              <w:rPr>
                <w:sz w:val="22"/>
                <w:szCs w:val="22"/>
              </w:rPr>
              <w:drawing>
                <wp:inline distB="114300" distT="114300" distL="114300" distR="114300">
                  <wp:extent cx="538163" cy="528884"/>
                  <wp:effectExtent b="0" l="0" r="0" t="0"/>
                  <wp:docPr id="19"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38163" cy="528884"/>
                          </a:xfrm>
                          <a:prstGeom prst="rect"/>
                          <a:ln/>
                        </pic:spPr>
                      </pic:pic>
                    </a:graphicData>
                  </a:graphic>
                </wp:inline>
              </w:drawing>
            </w:r>
            <w:r w:rsidDel="00000000" w:rsidR="00000000" w:rsidRPr="00000000">
              <w:rPr>
                <w:sz w:val="22"/>
                <w:szCs w:val="22"/>
                <w:rtl w:val="0"/>
              </w:rPr>
              <w:t xml:space="preserve">    </w:t>
            </w:r>
            <w:r w:rsidDel="00000000" w:rsidR="00000000" w:rsidRPr="00000000">
              <w:rPr>
                <w:rFonts w:ascii="Oswald Light" w:cs="Oswald Light" w:eastAsia="Oswald Light" w:hAnsi="Oswald Light"/>
                <w:color w:val="ffffff"/>
                <w:sz w:val="48"/>
                <w:szCs w:val="48"/>
                <w:rtl w:val="0"/>
              </w:rPr>
              <w:t xml:space="preserve">Cybersecurity</w:t>
            </w:r>
          </w:p>
        </w:tc>
      </w:tr>
      <w:tr>
        <w:trPr>
          <w:cantSplit w:val="0"/>
          <w:trHeight w:val="560" w:hRule="atLeast"/>
          <w:tblHeader w:val="0"/>
        </w:trPr>
        <w:tc>
          <w:tcPr>
            <w:tcBorders>
              <w:top w:color="ffffff" w:space="0" w:sz="8" w:val="single"/>
              <w:left w:color="ffffff" w:space="0" w:sz="8" w:val="single"/>
              <w:bottom w:color="ffffff" w:space="0" w:sz="8" w:val="single"/>
              <w:right w:color="ffffff" w:space="0" w:sz="8" w:val="single"/>
            </w:tcBorders>
            <w:shd w:fill="00d6cb" w:val="clear"/>
            <w:tcMar>
              <w:top w:w="100.0" w:type="dxa"/>
              <w:left w:w="100.0" w:type="dxa"/>
              <w:bottom w:w="100.0" w:type="dxa"/>
              <w:right w:w="100.0" w:type="dxa"/>
            </w:tcMar>
            <w:vAlign w:val="top"/>
          </w:tcPr>
          <w:p w:rsidR="00000000" w:rsidDel="00000000" w:rsidP="00000000" w:rsidRDefault="00000000" w:rsidRPr="00000000" w14:paraId="00000003">
            <w:pPr>
              <w:widowControl w:val="0"/>
              <w:ind w:left="1440" w:firstLine="0"/>
              <w:rPr>
                <w:rFonts w:ascii="Oswald Light" w:cs="Oswald Light" w:eastAsia="Oswald Light" w:hAnsi="Oswald Light"/>
                <w:sz w:val="40"/>
                <w:szCs w:val="40"/>
              </w:rPr>
            </w:pPr>
            <w:r w:rsidDel="00000000" w:rsidR="00000000" w:rsidRPr="00000000">
              <w:rPr>
                <w:rFonts w:ascii="Oswald Light" w:cs="Oswald Light" w:eastAsia="Oswald Light" w:hAnsi="Oswald Light"/>
                <w:sz w:val="40"/>
                <w:szCs w:val="40"/>
                <w:rtl w:val="0"/>
              </w:rPr>
              <w:t xml:space="preserve">Penetration Test Report</w:t>
            </w:r>
          </w:p>
        </w:tc>
      </w:tr>
    </w:tbl>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pStyle w:val="Title"/>
        <w:rPr/>
      </w:pPr>
      <w:bookmarkStart w:colFirst="0" w:colLast="0" w:name="_tlv6lkbgl71m" w:id="0"/>
      <w:bookmarkEnd w:id="0"/>
      <w:r w:rsidDel="00000000" w:rsidR="00000000" w:rsidRPr="00000000">
        <w:rPr>
          <w:rtl w:val="0"/>
        </w:rPr>
        <w:t xml:space="preserve">Rekall</w:t>
      </w:r>
      <w:r w:rsidDel="00000000" w:rsidR="00000000" w:rsidRPr="00000000">
        <w:rPr>
          <w:rtl w:val="0"/>
        </w:rPr>
        <w:t xml:space="preserve"> Corporation</w:t>
      </w:r>
    </w:p>
    <w:p w:rsidR="00000000" w:rsidDel="00000000" w:rsidP="00000000" w:rsidRDefault="00000000" w:rsidRPr="00000000" w14:paraId="0000000F">
      <w:pPr>
        <w:pStyle w:val="Title"/>
        <w:rPr>
          <w:rFonts w:ascii="Calibri" w:cs="Calibri" w:eastAsia="Calibri" w:hAnsi="Calibri"/>
          <w:color w:val="0b7f94"/>
          <w:sz w:val="44"/>
          <w:szCs w:val="44"/>
        </w:rPr>
      </w:pPr>
      <w:bookmarkStart w:colFirst="0" w:colLast="0" w:name="_nodspwb1cqjp" w:id="1"/>
      <w:bookmarkEnd w:id="1"/>
      <w:r w:rsidDel="00000000" w:rsidR="00000000" w:rsidRPr="00000000">
        <w:rPr>
          <w:rtl w:val="0"/>
        </w:rPr>
        <w:t xml:space="preserve">Penetration Test Report</w:t>
      </w:r>
      <w:r w:rsidDel="00000000" w:rsidR="00000000" w:rsidRPr="00000000">
        <w:rPr>
          <w:rtl w:val="0"/>
        </w:rPr>
      </w:r>
    </w:p>
    <w:p w:rsidR="00000000" w:rsidDel="00000000" w:rsidP="00000000" w:rsidRDefault="00000000" w:rsidRPr="00000000" w14:paraId="00000010">
      <w:pPr>
        <w:rPr>
          <w:rFonts w:ascii="Calibri" w:cs="Calibri" w:eastAsia="Calibri" w:hAnsi="Calibri"/>
          <w:b w:val="1"/>
          <w:color w:val="4c8398"/>
          <w:sz w:val="44"/>
          <w:szCs w:val="44"/>
        </w:rPr>
      </w:pPr>
      <w:r w:rsidDel="00000000" w:rsidR="00000000" w:rsidRPr="00000000">
        <w:rPr>
          <w:rtl w:val="0"/>
        </w:rPr>
      </w:r>
    </w:p>
    <w:p w:rsidR="00000000" w:rsidDel="00000000" w:rsidP="00000000" w:rsidRDefault="00000000" w:rsidRPr="00000000" w14:paraId="00000011">
      <w:pPr>
        <w:rPr>
          <w:rFonts w:ascii="Calibri" w:cs="Calibri" w:eastAsia="Calibri" w:hAnsi="Calibri"/>
          <w:b w:val="1"/>
          <w:color w:val="4c8398"/>
          <w:sz w:val="44"/>
          <w:szCs w:val="44"/>
        </w:rPr>
      </w:pPr>
      <w:r w:rsidDel="00000000" w:rsidR="00000000" w:rsidRPr="00000000">
        <w:rPr>
          <w:rtl w:val="0"/>
        </w:rPr>
      </w:r>
    </w:p>
    <w:p w:rsidR="00000000" w:rsidDel="00000000" w:rsidP="00000000" w:rsidRDefault="00000000" w:rsidRPr="00000000" w14:paraId="00000012">
      <w:pPr>
        <w:rPr>
          <w:rFonts w:ascii="Calibri" w:cs="Calibri" w:eastAsia="Calibri" w:hAnsi="Calibri"/>
          <w:b w:val="1"/>
          <w:sz w:val="26"/>
          <w:szCs w:val="26"/>
          <w:highlight w:val="yellow"/>
        </w:rPr>
      </w:pPr>
      <w:r w:rsidDel="00000000" w:rsidR="00000000" w:rsidRPr="00000000">
        <w:rPr>
          <w:rFonts w:ascii="Calibri" w:cs="Calibri" w:eastAsia="Calibri" w:hAnsi="Calibri"/>
          <w:b w:val="1"/>
          <w:sz w:val="26"/>
          <w:szCs w:val="26"/>
          <w:highlight w:val="yellow"/>
          <w:u w:val="single"/>
          <w:rtl w:val="0"/>
        </w:rPr>
        <w:t xml:space="preserve">Student Note</w:t>
      </w:r>
      <w:r w:rsidDel="00000000" w:rsidR="00000000" w:rsidRPr="00000000">
        <w:rPr>
          <w:rFonts w:ascii="Calibri" w:cs="Calibri" w:eastAsia="Calibri" w:hAnsi="Calibri"/>
          <w:b w:val="1"/>
          <w:sz w:val="26"/>
          <w:szCs w:val="26"/>
          <w:highlight w:val="yellow"/>
          <w:rtl w:val="0"/>
        </w:rPr>
        <w:t xml:space="preserve">: Complete all sections highlighted in yellow.</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pStyle w:val="Heading1"/>
        <w:jc w:val="center"/>
        <w:rPr/>
      </w:pPr>
      <w:bookmarkStart w:colFirst="0" w:colLast="0" w:name="_30j0zll" w:id="2"/>
      <w:bookmarkEnd w:id="2"/>
      <w:r w:rsidDel="00000000" w:rsidR="00000000" w:rsidRPr="00000000">
        <w:br w:type="page"/>
      </w:r>
      <w:r w:rsidDel="00000000" w:rsidR="00000000" w:rsidRPr="00000000">
        <w:rPr>
          <w:rtl w:val="0"/>
        </w:rPr>
      </w:r>
    </w:p>
    <w:p w:rsidR="00000000" w:rsidDel="00000000" w:rsidP="00000000" w:rsidRDefault="00000000" w:rsidRPr="00000000" w14:paraId="0000001A">
      <w:pPr>
        <w:pStyle w:val="Heading2"/>
        <w:jc w:val="center"/>
        <w:rPr>
          <w:b w:val="0"/>
          <w:color w:val="002060"/>
          <w:sz w:val="36"/>
          <w:szCs w:val="36"/>
        </w:rPr>
      </w:pPr>
      <w:bookmarkStart w:colFirst="0" w:colLast="0" w:name="_q44pijayqthm" w:id="3"/>
      <w:bookmarkEnd w:id="3"/>
      <w:r w:rsidDel="00000000" w:rsidR="00000000" w:rsidRPr="00000000">
        <w:rPr>
          <w:rtl w:val="0"/>
        </w:rPr>
        <w:t xml:space="preserve">Confidentiality Statement</w:t>
      </w: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This document contains confidential and privileged information from Rekall Inc. (henceforth known as Rekall). The information contained in this document is confidential and may constitute inside or non-public information under international, federal, or state laws. Unauthorized forwarding, printing, copying, distribution, or use of such information is strictly prohibited and may be unlawful. If you are not the intended recipient, be aware that any disclosure, copying, or distribution of this document or its parts is prohibited.</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vertAlign w:val="baseline"/>
        </w:rPr>
      </w:pPr>
      <w:r w:rsidDel="00000000" w:rsidR="00000000" w:rsidRPr="00000000">
        <w:br w:type="page"/>
      </w:r>
      <w:r w:rsidDel="00000000" w:rsidR="00000000" w:rsidRPr="00000000">
        <w:rPr>
          <w:vertAlign w:val="baseline"/>
          <w:rtl w:val="0"/>
        </w:rPr>
        <w:t xml:space="preserve">Table of Contents</w:t>
      </w:r>
    </w:p>
    <w:p w:rsidR="00000000" w:rsidDel="00000000" w:rsidP="00000000" w:rsidRDefault="00000000" w:rsidRPr="00000000" w14:paraId="0000002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color w:val="222368"/>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Confidentiality Statement</w:t>
              <w:tab/>
              <w:t xml:space="preserve">2</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Contact Information</w:t>
              <w:tab/>
              <w:t xml:space="preserve">4</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Document History</w:t>
              <w:tab/>
              <w:t xml:space="preserve">4</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Introduction</w:t>
              <w:tab/>
              <w:t xml:space="preserve">5</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Assessment Objective</w:t>
              <w:tab/>
              <w:t xml:space="preserve">5</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Penetration Testing Methodology</w:t>
              <w:tab/>
              <w:t xml:space="preserve">6</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Reconnaissance</w:t>
              <w:tab/>
              <w:t xml:space="preserve">6</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Identification of Vulnerabilities and Services</w:t>
              <w:tab/>
              <w:t xml:space="preserve">6</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Vulnerability Exploitation</w:t>
              <w:tab/>
              <w:t xml:space="preserve">6</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Reporting</w:t>
              <w:tab/>
              <w:t xml:space="preserve">6</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Scope</w:t>
              <w:tab/>
              <w:t xml:space="preserve">7</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w:t>
            </w:r>
          </w:hyperlink>
          <w:hyperlink w:anchor="_44sinio">
            <w:r w:rsidDel="00000000" w:rsidR="00000000" w:rsidRPr="00000000">
              <w:rPr>
                <w:rtl w:val="0"/>
              </w:rPr>
              <w:t xml:space="preserve">ive</w:t>
            </w:r>
          </w:hyperlink>
          <w:hyperlink w:anchor="_44sinio">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 Summary of Findings</w:t>
              <w:tab/>
              <w:t xml:space="preserve">8</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Grading Methodology</w:t>
              <w:tab/>
              <w:t xml:space="preserve">8</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Strengths</w:t>
              <w:tab/>
              <w:t xml:space="preserve">9</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210" w:right="0" w:firstLine="0"/>
            <w:jc w:val="left"/>
            <w:rPr>
              <w:rFonts w:ascii="Libre Franklin Medium" w:cs="Libre Franklin Medium" w:eastAsia="Libre Franklin Medium" w:hAnsi="Libre Franklin Medium"/>
              <w:b w:val="0"/>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Summary of Weaknesses</w:t>
              <w:tab/>
              <w:t xml:space="preserve">9</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1"/>
                <w:szCs w:val="21"/>
                <w:u w:val="none"/>
                <w:shd w:fill="auto" w:val="clear"/>
                <w:vertAlign w:val="baseline"/>
                <w:rtl w:val="0"/>
              </w:rPr>
              <w:t xml:space="preserve">Executive Summary Narrative</w:t>
              <w:tab/>
            </w:r>
          </w:hyperlink>
          <w:r w:rsidDel="00000000" w:rsidR="00000000" w:rsidRPr="00000000">
            <w:fldChar w:fldCharType="begin"/>
            <w:instrText xml:space="preserve"> PAGEREF _4i7ojhp \h </w:instrText>
            <w:fldChar w:fldCharType="separate"/>
          </w:r>
          <w:r w:rsidDel="00000000" w:rsidR="00000000" w:rsidRPr="00000000">
            <w:rPr>
              <w:i w:val="0"/>
              <w:smallCaps w:val="0"/>
              <w:strike w:val="0"/>
              <w:color w:val="000000"/>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hyperlink w:anchor="_2xcytpi">
            <w:r w:rsidDel="00000000" w:rsidR="00000000" w:rsidRPr="00000000">
              <w:rPr>
                <w:i w:val="0"/>
                <w:smallCaps w:val="0"/>
                <w:strike w:val="0"/>
                <w:color w:val="000000"/>
                <w:u w:val="none"/>
                <w:shd w:fill="auto" w:val="clear"/>
                <w:vertAlign w:val="baseline"/>
                <w:rtl w:val="0"/>
              </w:rPr>
              <w:t xml:space="preserve">Summary Vulnerability Overview</w:t>
              <w:tab/>
              <w:t xml:space="preserve">1</w:t>
            </w:r>
          </w:hyperlink>
          <w:r w:rsidDel="00000000" w:rsidR="00000000" w:rsidRPr="00000000">
            <w:rPr>
              <w:rtl w:val="0"/>
            </w:rPr>
            <w:t xml:space="preserve">3</w:t>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100" w:before="0" w:line="240" w:lineRule="auto"/>
            <w:ind w:left="0" w:right="0" w:firstLine="0"/>
            <w:jc w:val="left"/>
            <w:rPr>
              <w:i w:val="0"/>
              <w:smallCaps w:val="0"/>
              <w:strike w:val="0"/>
              <w:color w:val="000000"/>
              <w:u w:val="none"/>
              <w:shd w:fill="auto" w:val="clear"/>
              <w:vertAlign w:val="baseline"/>
            </w:rPr>
          </w:pPr>
          <w:r w:rsidDel="00000000" w:rsidR="00000000" w:rsidRPr="00000000">
            <w:rPr>
              <w:rtl w:val="0"/>
            </w:rPr>
            <w:t xml:space="preserve">Vulnerability Findings</w:t>
          </w:r>
          <w:hyperlink w:anchor="_1ci93xb">
            <w:r w:rsidDel="00000000" w:rsidR="00000000" w:rsidRPr="00000000">
              <w:rPr>
                <w:i w:val="0"/>
                <w:smallCaps w:val="0"/>
                <w:strike w:val="0"/>
                <w:color w:val="000000"/>
                <w:u w:val="none"/>
                <w:shd w:fill="auto" w:val="clear"/>
                <w:vertAlign w:val="baseline"/>
                <w:rtl w:val="0"/>
              </w:rPr>
              <w:tab/>
              <w:t xml:space="preserve">1</w:t>
            </w:r>
          </w:hyperlink>
          <w:r w:rsidDel="00000000" w:rsidR="00000000" w:rsidRPr="00000000">
            <w:rPr>
              <w:rtl w:val="0"/>
            </w:rPr>
            <w:t xml:space="preserve">4</w:t>
          </w:r>
          <w:r w:rsidDel="00000000" w:rsidR="00000000" w:rsidRPr="00000000">
            <w:rPr>
              <w:rtl w:val="0"/>
            </w:rPr>
          </w:r>
        </w:p>
        <w:p w:rsidR="00000000" w:rsidDel="00000000" w:rsidP="00000000" w:rsidRDefault="00000000" w:rsidRPr="00000000" w14:paraId="00000034">
          <w:pPr>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5">
      <w:pPr>
        <w:rPr>
          <w:b w:val="1"/>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jc w:val="center"/>
        <w:rPr/>
      </w:pPr>
      <w:r w:rsidDel="00000000" w:rsidR="00000000" w:rsidRPr="00000000">
        <w:rPr>
          <w:rtl w:val="0"/>
        </w:rPr>
      </w:r>
    </w:p>
    <w:p w:rsidR="00000000" w:rsidDel="00000000" w:rsidP="00000000" w:rsidRDefault="00000000" w:rsidRPr="00000000" w14:paraId="0000003A">
      <w:pPr>
        <w:pStyle w:val="Heading1"/>
        <w:jc w:val="center"/>
        <w:rPr/>
      </w:pPr>
      <w:bookmarkStart w:colFirst="0" w:colLast="0" w:name="_1fob9te" w:id="4"/>
      <w:bookmarkEnd w:id="4"/>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2"/>
        <w:jc w:val="center"/>
        <w:rPr/>
      </w:pPr>
      <w:bookmarkStart w:colFirst="0" w:colLast="0" w:name="_oj1z2ita1tzd" w:id="5"/>
      <w:bookmarkEnd w:id="5"/>
      <w:r w:rsidDel="00000000" w:rsidR="00000000" w:rsidRPr="00000000">
        <w:rPr>
          <w:rtl w:val="0"/>
        </w:rPr>
        <w:t xml:space="preserve">Contact Information</w:t>
      </w:r>
    </w:p>
    <w:p w:rsidR="00000000" w:rsidDel="00000000" w:rsidP="00000000" w:rsidRDefault="00000000" w:rsidRPr="00000000" w14:paraId="0000003C">
      <w:pPr>
        <w:rPr>
          <w:rFonts w:ascii="Calibri" w:cs="Calibri" w:eastAsia="Calibri" w:hAnsi="Calibri"/>
          <w:sz w:val="22"/>
          <w:szCs w:val="22"/>
        </w:rPr>
      </w:pPr>
      <w:r w:rsidDel="00000000" w:rsidR="00000000" w:rsidRPr="00000000">
        <w:rPr>
          <w:rtl w:val="0"/>
        </w:rPr>
      </w:r>
    </w:p>
    <w:tbl>
      <w:tblPr>
        <w:tblStyle w:val="Table2"/>
        <w:tblW w:w="9297.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853"/>
        <w:gridCol w:w="6444"/>
        <w:tblGridChange w:id="0">
          <w:tblGrid>
            <w:gridCol w:w="2853"/>
            <w:gridCol w:w="6444"/>
          </w:tblGrid>
        </w:tblGridChange>
      </w:tblGrid>
      <w:tr>
        <w:trPr>
          <w:cantSplit w:val="0"/>
          <w:trHeight w:val="451" w:hRule="atLeast"/>
          <w:tblHeader w:val="0"/>
        </w:trPr>
        <w:tc>
          <w:tcPr>
            <w:shd w:fill="17365d" w:val="clear"/>
            <w:vAlign w:val="center"/>
          </w:tcPr>
          <w:p w:rsidR="00000000" w:rsidDel="00000000" w:rsidP="00000000" w:rsidRDefault="00000000" w:rsidRPr="00000000" w14:paraId="0000003D">
            <w:pPr>
              <w:rPr>
                <w:b w:val="1"/>
                <w:color w:val="ffffff"/>
              </w:rPr>
            </w:pPr>
            <w:r w:rsidDel="00000000" w:rsidR="00000000" w:rsidRPr="00000000">
              <w:rPr>
                <w:b w:val="1"/>
                <w:color w:val="ffffff"/>
                <w:rtl w:val="0"/>
              </w:rPr>
              <w:t xml:space="preserve">Company Name</w:t>
            </w:r>
          </w:p>
        </w:tc>
        <w:tc>
          <w:tcPr>
            <w:shd w:fill="ffff00" w:val="clear"/>
            <w:vAlign w:val="center"/>
          </w:tcPr>
          <w:p w:rsidR="00000000" w:rsidDel="00000000" w:rsidP="00000000" w:rsidRDefault="00000000" w:rsidRPr="00000000" w14:paraId="0000003E">
            <w:pPr>
              <w:rPr>
                <w:highlight w:val="yellow"/>
              </w:rPr>
            </w:pPr>
            <w:r w:rsidDel="00000000" w:rsidR="00000000" w:rsidRPr="00000000">
              <w:rPr>
                <w:highlight w:val="yellow"/>
                <w:rtl w:val="0"/>
              </w:rPr>
              <w:t xml:space="preserve">M&amp;M Hackers</w:t>
            </w:r>
          </w:p>
        </w:tc>
      </w:tr>
      <w:tr>
        <w:trPr>
          <w:cantSplit w:val="0"/>
          <w:trHeight w:val="451" w:hRule="atLeast"/>
          <w:tblHeader w:val="0"/>
        </w:trPr>
        <w:tc>
          <w:tcPr>
            <w:shd w:fill="17365d" w:val="clear"/>
            <w:vAlign w:val="center"/>
          </w:tcPr>
          <w:p w:rsidR="00000000" w:rsidDel="00000000" w:rsidP="00000000" w:rsidRDefault="00000000" w:rsidRPr="00000000" w14:paraId="0000003F">
            <w:pPr>
              <w:rPr>
                <w:b w:val="1"/>
                <w:color w:val="ffffff"/>
              </w:rPr>
            </w:pPr>
            <w:r w:rsidDel="00000000" w:rsidR="00000000" w:rsidRPr="00000000">
              <w:rPr>
                <w:b w:val="1"/>
                <w:color w:val="ffffff"/>
                <w:rtl w:val="0"/>
              </w:rPr>
              <w:t xml:space="preserve">Contact Name</w:t>
            </w:r>
          </w:p>
        </w:tc>
        <w:tc>
          <w:tcPr>
            <w:shd w:fill="ffff00" w:val="clear"/>
            <w:vAlign w:val="center"/>
          </w:tcPr>
          <w:p w:rsidR="00000000" w:rsidDel="00000000" w:rsidP="00000000" w:rsidRDefault="00000000" w:rsidRPr="00000000" w14:paraId="00000040">
            <w:pPr>
              <w:rPr>
                <w:highlight w:val="yellow"/>
              </w:rPr>
            </w:pPr>
            <w:r w:rsidDel="00000000" w:rsidR="00000000" w:rsidRPr="00000000">
              <w:rPr>
                <w:highlight w:val="yellow"/>
                <w:rtl w:val="0"/>
              </w:rPr>
              <w:t xml:space="preserve">Mutasem Ayyoush</w:t>
            </w:r>
          </w:p>
        </w:tc>
      </w:tr>
      <w:tr>
        <w:trPr>
          <w:cantSplit w:val="0"/>
          <w:trHeight w:val="451" w:hRule="atLeast"/>
          <w:tblHeader w:val="0"/>
        </w:trPr>
        <w:tc>
          <w:tcPr>
            <w:shd w:fill="17365d" w:val="clear"/>
            <w:vAlign w:val="center"/>
          </w:tcPr>
          <w:p w:rsidR="00000000" w:rsidDel="00000000" w:rsidP="00000000" w:rsidRDefault="00000000" w:rsidRPr="00000000" w14:paraId="00000041">
            <w:pPr>
              <w:rPr>
                <w:b w:val="1"/>
                <w:color w:val="ffffff"/>
              </w:rPr>
            </w:pPr>
            <w:r w:rsidDel="00000000" w:rsidR="00000000" w:rsidRPr="00000000">
              <w:rPr>
                <w:b w:val="1"/>
                <w:color w:val="ffffff"/>
                <w:rtl w:val="0"/>
              </w:rPr>
              <w:t xml:space="preserve">Contact Title</w:t>
            </w:r>
          </w:p>
        </w:tc>
        <w:tc>
          <w:tcPr>
            <w:shd w:fill="ffff00" w:val="clear"/>
            <w:vAlign w:val="center"/>
          </w:tcPr>
          <w:p w:rsidR="00000000" w:rsidDel="00000000" w:rsidP="00000000" w:rsidRDefault="00000000" w:rsidRPr="00000000" w14:paraId="00000042">
            <w:pPr>
              <w:rPr>
                <w:highlight w:val="yellow"/>
              </w:rPr>
            </w:pPr>
            <w:r w:rsidDel="00000000" w:rsidR="00000000" w:rsidRPr="00000000">
              <w:rPr>
                <w:highlight w:val="yellow"/>
                <w:rtl w:val="0"/>
              </w:rPr>
              <w:t xml:space="preserve">Penetration Tester</w:t>
            </w:r>
          </w:p>
        </w:tc>
      </w:tr>
    </w:tbl>
    <w:p w:rsidR="00000000" w:rsidDel="00000000" w:rsidP="00000000" w:rsidRDefault="00000000" w:rsidRPr="00000000" w14:paraId="00000043">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4">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45">
      <w:pPr>
        <w:pStyle w:val="Heading2"/>
        <w:rPr/>
      </w:pPr>
      <w:bookmarkStart w:colFirst="0" w:colLast="0" w:name="_3znysh7" w:id="6"/>
      <w:bookmarkEnd w:id="6"/>
      <w:r w:rsidDel="00000000" w:rsidR="00000000" w:rsidRPr="00000000">
        <w:rPr>
          <w:rtl w:val="0"/>
        </w:rPr>
      </w:r>
    </w:p>
    <w:p w:rsidR="00000000" w:rsidDel="00000000" w:rsidP="00000000" w:rsidRDefault="00000000" w:rsidRPr="00000000" w14:paraId="00000046">
      <w:pPr>
        <w:pStyle w:val="Heading2"/>
        <w:jc w:val="center"/>
        <w:rPr/>
      </w:pPr>
      <w:bookmarkStart w:colFirst="0" w:colLast="0" w:name="_otyf6rjzay1l" w:id="7"/>
      <w:bookmarkEnd w:id="7"/>
      <w:r w:rsidDel="00000000" w:rsidR="00000000" w:rsidRPr="00000000">
        <w:rPr>
          <w:rtl w:val="0"/>
        </w:rPr>
        <w:t xml:space="preserve">Document History</w:t>
      </w:r>
    </w:p>
    <w:p w:rsidR="00000000" w:rsidDel="00000000" w:rsidP="00000000" w:rsidRDefault="00000000" w:rsidRPr="00000000" w14:paraId="00000047">
      <w:pPr>
        <w:rPr>
          <w:rFonts w:ascii="Calibri" w:cs="Calibri" w:eastAsia="Calibri" w:hAnsi="Calibri"/>
          <w:sz w:val="22"/>
          <w:szCs w:val="22"/>
        </w:rPr>
      </w:pPr>
      <w:r w:rsidDel="00000000" w:rsidR="00000000" w:rsidRPr="00000000">
        <w:rPr>
          <w:rtl w:val="0"/>
        </w:rPr>
      </w:r>
    </w:p>
    <w:tbl>
      <w:tblPr>
        <w:tblStyle w:val="Table3"/>
        <w:tblW w:w="9090.0" w:type="dxa"/>
        <w:jc w:val="left"/>
        <w:tblInd w:w="3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2272"/>
        <w:gridCol w:w="2273"/>
        <w:gridCol w:w="2272"/>
        <w:gridCol w:w="2273"/>
        <w:tblGridChange w:id="0">
          <w:tblGrid>
            <w:gridCol w:w="2272"/>
            <w:gridCol w:w="2273"/>
            <w:gridCol w:w="2272"/>
            <w:gridCol w:w="2273"/>
          </w:tblGrid>
        </w:tblGridChange>
      </w:tblGrid>
      <w:tr>
        <w:trPr>
          <w:cantSplit w:val="0"/>
          <w:trHeight w:val="360" w:hRule="atLeast"/>
          <w:tblHeader w:val="0"/>
        </w:trPr>
        <w:tc>
          <w:tcPr>
            <w:shd w:fill="17365d" w:val="clear"/>
            <w:vAlign w:val="center"/>
          </w:tcPr>
          <w:p w:rsidR="00000000" w:rsidDel="00000000" w:rsidP="00000000" w:rsidRDefault="00000000" w:rsidRPr="00000000" w14:paraId="00000048">
            <w:pPr>
              <w:rPr>
                <w:b w:val="1"/>
                <w:color w:val="ffffff"/>
              </w:rPr>
            </w:pPr>
            <w:r w:rsidDel="00000000" w:rsidR="00000000" w:rsidRPr="00000000">
              <w:rPr>
                <w:b w:val="1"/>
                <w:color w:val="ffffff"/>
                <w:rtl w:val="0"/>
              </w:rPr>
              <w:t xml:space="preserve">Version</w:t>
            </w:r>
          </w:p>
        </w:tc>
        <w:tc>
          <w:tcPr>
            <w:shd w:fill="17365d" w:val="clear"/>
            <w:vAlign w:val="center"/>
          </w:tcPr>
          <w:p w:rsidR="00000000" w:rsidDel="00000000" w:rsidP="00000000" w:rsidRDefault="00000000" w:rsidRPr="00000000" w14:paraId="00000049">
            <w:pPr>
              <w:rPr>
                <w:b w:val="1"/>
                <w:color w:val="ffffff"/>
              </w:rPr>
            </w:pPr>
            <w:r w:rsidDel="00000000" w:rsidR="00000000" w:rsidRPr="00000000">
              <w:rPr>
                <w:b w:val="1"/>
                <w:color w:val="ffffff"/>
                <w:rtl w:val="0"/>
              </w:rPr>
              <w:t xml:space="preserve">Date</w:t>
            </w:r>
          </w:p>
        </w:tc>
        <w:tc>
          <w:tcPr>
            <w:shd w:fill="17365d" w:val="clear"/>
            <w:vAlign w:val="center"/>
          </w:tcPr>
          <w:p w:rsidR="00000000" w:rsidDel="00000000" w:rsidP="00000000" w:rsidRDefault="00000000" w:rsidRPr="00000000" w14:paraId="0000004A">
            <w:pPr>
              <w:rPr>
                <w:b w:val="1"/>
                <w:color w:val="ffffff"/>
              </w:rPr>
            </w:pPr>
            <w:r w:rsidDel="00000000" w:rsidR="00000000" w:rsidRPr="00000000">
              <w:rPr>
                <w:b w:val="1"/>
                <w:color w:val="ffffff"/>
                <w:rtl w:val="0"/>
              </w:rPr>
              <w:t xml:space="preserve">Author(s)</w:t>
            </w:r>
          </w:p>
        </w:tc>
        <w:tc>
          <w:tcPr>
            <w:shd w:fill="17365d" w:val="clear"/>
            <w:vAlign w:val="center"/>
          </w:tcPr>
          <w:p w:rsidR="00000000" w:rsidDel="00000000" w:rsidP="00000000" w:rsidRDefault="00000000" w:rsidRPr="00000000" w14:paraId="0000004B">
            <w:pPr>
              <w:rPr>
                <w:b w:val="1"/>
                <w:color w:val="ffffff"/>
              </w:rPr>
            </w:pPr>
            <w:r w:rsidDel="00000000" w:rsidR="00000000" w:rsidRPr="00000000">
              <w:rPr>
                <w:b w:val="1"/>
                <w:color w:val="ffffff"/>
                <w:rtl w:val="0"/>
              </w:rPr>
              <w:t xml:space="preserve">Comments</w:t>
            </w:r>
          </w:p>
        </w:tc>
      </w:tr>
      <w:tr>
        <w:trPr>
          <w:cantSplit w:val="0"/>
          <w:trHeight w:val="360" w:hRule="atLeast"/>
          <w:tblHeader w:val="0"/>
        </w:trPr>
        <w:tc>
          <w:tcPr>
            <w:shd w:fill="ffff00" w:val="clear"/>
            <w:vAlign w:val="center"/>
          </w:tcPr>
          <w:p w:rsidR="00000000" w:rsidDel="00000000" w:rsidP="00000000" w:rsidRDefault="00000000" w:rsidRPr="00000000" w14:paraId="0000004C">
            <w:pPr>
              <w:rPr/>
            </w:pPr>
            <w:r w:rsidDel="00000000" w:rsidR="00000000" w:rsidRPr="00000000">
              <w:rPr>
                <w:rtl w:val="0"/>
              </w:rPr>
              <w:t xml:space="preserve">001</w:t>
            </w:r>
          </w:p>
        </w:tc>
        <w:tc>
          <w:tcPr>
            <w:shd w:fill="ffff00" w:val="clear"/>
            <w:vAlign w:val="center"/>
          </w:tcPr>
          <w:p w:rsidR="00000000" w:rsidDel="00000000" w:rsidP="00000000" w:rsidRDefault="00000000" w:rsidRPr="00000000" w14:paraId="0000004D">
            <w:pPr>
              <w:rPr>
                <w:highlight w:val="yellow"/>
              </w:rPr>
            </w:pPr>
            <w:r w:rsidDel="00000000" w:rsidR="00000000" w:rsidRPr="00000000">
              <w:rPr>
                <w:highlight w:val="yellow"/>
                <w:rtl w:val="0"/>
              </w:rPr>
              <w:t xml:space="preserve">09/28/2023</w:t>
            </w:r>
          </w:p>
        </w:tc>
        <w:tc>
          <w:tcPr>
            <w:shd w:fill="ffff00" w:val="clear"/>
            <w:vAlign w:val="center"/>
          </w:tcPr>
          <w:p w:rsidR="00000000" w:rsidDel="00000000" w:rsidP="00000000" w:rsidRDefault="00000000" w:rsidRPr="00000000" w14:paraId="0000004E">
            <w:pPr>
              <w:rPr/>
            </w:pPr>
            <w:r w:rsidDel="00000000" w:rsidR="00000000" w:rsidRPr="00000000">
              <w:rPr>
                <w:rtl w:val="0"/>
              </w:rPr>
              <w:t xml:space="preserve">Mutasem Ayyoush</w:t>
            </w:r>
          </w:p>
        </w:tc>
        <w:tc>
          <w:tcPr>
            <w:shd w:fill="ffff00" w:val="clear"/>
            <w:vAlign w:val="center"/>
          </w:tcPr>
          <w:p w:rsidR="00000000" w:rsidDel="00000000" w:rsidP="00000000" w:rsidRDefault="00000000" w:rsidRPr="00000000" w14:paraId="0000004F">
            <w:pPr>
              <w:rPr/>
            </w:pPr>
            <w:r w:rsidDel="00000000" w:rsidR="00000000" w:rsidRPr="00000000">
              <w:rPr>
                <w:rtl w:val="0"/>
              </w:rPr>
              <w:t xml:space="preserve">critical vulnerabilities were found and to be remediated.</w:t>
            </w:r>
          </w:p>
        </w:tc>
      </w:tr>
    </w:tbl>
    <w:p w:rsidR="00000000" w:rsidDel="00000000" w:rsidP="00000000" w:rsidRDefault="00000000" w:rsidRPr="00000000" w14:paraId="00000050">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Heading1"/>
        <w:jc w:val="center"/>
        <w:rPr/>
      </w:pPr>
      <w:bookmarkStart w:colFirst="0" w:colLast="0" w:name="_2et92p0" w:id="8"/>
      <w:bookmarkEnd w:id="8"/>
      <w:r w:rsidDel="00000000" w:rsidR="00000000" w:rsidRPr="00000000">
        <w:br w:type="page"/>
      </w:r>
      <w:r w:rsidDel="00000000" w:rsidR="00000000" w:rsidRPr="00000000">
        <w:rPr>
          <w:rtl w:val="0"/>
        </w:rPr>
      </w:r>
    </w:p>
    <w:p w:rsidR="00000000" w:rsidDel="00000000" w:rsidP="00000000" w:rsidRDefault="00000000" w:rsidRPr="00000000" w14:paraId="00000056">
      <w:pPr>
        <w:pStyle w:val="Heading2"/>
        <w:jc w:val="center"/>
        <w:rPr/>
      </w:pPr>
      <w:bookmarkStart w:colFirst="0" w:colLast="0" w:name="_nb9r73bykkqu" w:id="9"/>
      <w:bookmarkEnd w:id="9"/>
      <w:r w:rsidDel="00000000" w:rsidR="00000000" w:rsidRPr="00000000">
        <w:rPr>
          <w:rtl w:val="0"/>
        </w:rPr>
        <w:t xml:space="preserve">Introduction</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bookmarkStart w:colFirst="0" w:colLast="0" w:name="_tyjcwt" w:id="10"/>
      <w:bookmarkEnd w:id="10"/>
      <w:r w:rsidDel="00000000" w:rsidR="00000000" w:rsidRPr="00000000">
        <w:rPr>
          <w:rtl w:val="0"/>
        </w:rPr>
        <w:t xml:space="preserve">In accordance with Rekall policies, our organization conducts external and internal penetration tests of its networks and systems throughout the year. The purpose of this engagement was to assess the networks’ and systems’ security and identify potential security flaws by utilizing industry-accepted testing methodology and best practices.</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For the testing, we focused on the following:</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numPr>
          <w:ilvl w:val="0"/>
          <w:numId w:val="1"/>
        </w:numPr>
        <w:ind w:left="720" w:hanging="360"/>
      </w:pPr>
      <w:r w:rsidDel="00000000" w:rsidR="00000000" w:rsidRPr="00000000">
        <w:rPr>
          <w:rtl w:val="0"/>
        </w:rPr>
        <w:t xml:space="preserve">Attempting to determine what system-level vulnerabilities could be discovered and exploited with no prior knowledge of the environment or notification to administrators.</w:t>
      </w:r>
    </w:p>
    <w:p w:rsidR="00000000" w:rsidDel="00000000" w:rsidP="00000000" w:rsidRDefault="00000000" w:rsidRPr="00000000" w14:paraId="0000005D">
      <w:pPr>
        <w:numPr>
          <w:ilvl w:val="0"/>
          <w:numId w:val="1"/>
        </w:numPr>
        <w:ind w:left="720" w:hanging="360"/>
      </w:pPr>
      <w:r w:rsidDel="00000000" w:rsidR="00000000" w:rsidRPr="00000000">
        <w:rPr>
          <w:rtl w:val="0"/>
        </w:rPr>
        <w:t xml:space="preserve">Attempting to exploit vulnerabilities found and access confidential information that may be stored on systems.</w:t>
      </w:r>
    </w:p>
    <w:p w:rsidR="00000000" w:rsidDel="00000000" w:rsidP="00000000" w:rsidRDefault="00000000" w:rsidRPr="00000000" w14:paraId="0000005E">
      <w:pPr>
        <w:numPr>
          <w:ilvl w:val="0"/>
          <w:numId w:val="1"/>
        </w:numPr>
        <w:ind w:left="720" w:hanging="360"/>
      </w:pPr>
      <w:r w:rsidDel="00000000" w:rsidR="00000000" w:rsidRPr="00000000">
        <w:rPr>
          <w:rtl w:val="0"/>
        </w:rPr>
        <w:t xml:space="preserve">Documenting and reporting on all findings.</w:t>
      </w:r>
    </w:p>
    <w:p w:rsidR="00000000" w:rsidDel="00000000" w:rsidP="00000000" w:rsidRDefault="00000000" w:rsidRPr="00000000" w14:paraId="0000005F">
      <w:pPr>
        <w:ind w:firstLine="30"/>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All tests took into consideration the actual business processes implemented by the systems and their potential threats; therefore, the results of this assessment reflect a realistic picture of the actual exposure levels to online hackers. This document contains the results of that assessment.</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pStyle w:val="Heading3"/>
        <w:rPr/>
      </w:pPr>
      <w:bookmarkStart w:colFirst="0" w:colLast="0" w:name="_3dy6vkm" w:id="11"/>
      <w:bookmarkEnd w:id="11"/>
      <w:r w:rsidDel="00000000" w:rsidR="00000000" w:rsidRPr="00000000">
        <w:rPr>
          <w:rtl w:val="0"/>
        </w:rPr>
        <w:t xml:space="preserve">Assessment Objective</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bookmarkStart w:colFirst="0" w:colLast="0" w:name="_1t3h5sf" w:id="12"/>
      <w:bookmarkEnd w:id="12"/>
      <w:r w:rsidDel="00000000" w:rsidR="00000000" w:rsidRPr="00000000">
        <w:rPr>
          <w:rtl w:val="0"/>
        </w:rPr>
        <w:t xml:space="preserve">The primary goal of this assessment was to provide an analysis of security flaws present in Rekall’s web applications, networks, and systems. This assessment was conducted to identify exploitable vulnerabilities and provide actionable recommendations on how to remediate the vulnerabilities to provide a greater level of security for the environment.</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We used our proven vulnerability testing methodology to assess all relevant web applications, networks, and systems in scope. </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Rekall has outlined the following objectives:</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jc w:val="center"/>
        <w:rPr>
          <w:color w:val="b5b5b5"/>
          <w:sz w:val="18"/>
          <w:szCs w:val="18"/>
        </w:rPr>
      </w:pPr>
      <w:r w:rsidDel="00000000" w:rsidR="00000000" w:rsidRPr="00000000">
        <w:rPr>
          <w:color w:val="b5b5b5"/>
          <w:sz w:val="18"/>
          <w:szCs w:val="18"/>
          <w:rtl w:val="0"/>
        </w:rPr>
        <w:t xml:space="preserve">Table 1: Defined Objectives</w:t>
      </w:r>
    </w:p>
    <w:p w:rsidR="00000000" w:rsidDel="00000000" w:rsidP="00000000" w:rsidRDefault="00000000" w:rsidRPr="00000000" w14:paraId="0000006B">
      <w:pPr>
        <w:jc w:val="center"/>
        <w:rPr>
          <w:color w:val="b5b5b5"/>
          <w:sz w:val="18"/>
          <w:szCs w:val="18"/>
        </w:rPr>
      </w:pPr>
      <w:r w:rsidDel="00000000" w:rsidR="00000000" w:rsidRPr="00000000">
        <w:rPr>
          <w:rtl w:val="0"/>
        </w:rPr>
      </w:r>
    </w:p>
    <w:tbl>
      <w:tblPr>
        <w:tblStyle w:val="Table4"/>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350"/>
        <w:tblGridChange w:id="0">
          <w:tblGrid>
            <w:gridCol w:w="9350"/>
          </w:tblGrid>
        </w:tblGridChange>
      </w:tblGrid>
      <w:tr>
        <w:trPr>
          <w:cantSplit w:val="0"/>
          <w:trHeight w:val="314" w:hRule="atLeast"/>
          <w:tblHeader w:val="0"/>
        </w:trPr>
        <w:tc>
          <w:tcPr>
            <w:shd w:fill="bdd4de" w:val="clear"/>
          </w:tcPr>
          <w:p w:rsidR="00000000" w:rsidDel="00000000" w:rsidP="00000000" w:rsidRDefault="00000000" w:rsidRPr="00000000" w14:paraId="0000006C">
            <w:pPr>
              <w:jc w:val="center"/>
              <w:rPr>
                <w:b w:val="1"/>
              </w:rPr>
            </w:pPr>
            <w:r w:rsidDel="00000000" w:rsidR="00000000" w:rsidRPr="00000000">
              <w:rPr>
                <w:b w:val="1"/>
                <w:sz w:val="24"/>
                <w:szCs w:val="24"/>
                <w:rtl w:val="0"/>
              </w:rPr>
              <w:t xml:space="preserve">Objective</w:t>
            </w: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06D">
            <w:pPr>
              <w:rPr/>
            </w:pPr>
            <w:r w:rsidDel="00000000" w:rsidR="00000000" w:rsidRPr="00000000">
              <w:rPr>
                <w:rtl w:val="0"/>
              </w:rPr>
              <w:t xml:space="preserve">Find and exfiltrate any sensitive information within the domain.</w:t>
            </w:r>
          </w:p>
        </w:tc>
      </w:tr>
      <w:tr>
        <w:trPr>
          <w:cantSplit w:val="0"/>
          <w:trHeight w:val="341" w:hRule="atLeast"/>
          <w:tblHeader w:val="0"/>
        </w:trPr>
        <w:tc>
          <w:tcPr/>
          <w:p w:rsidR="00000000" w:rsidDel="00000000" w:rsidP="00000000" w:rsidRDefault="00000000" w:rsidRPr="00000000" w14:paraId="0000006E">
            <w:pPr>
              <w:rPr/>
            </w:pPr>
            <w:r w:rsidDel="00000000" w:rsidR="00000000" w:rsidRPr="00000000">
              <w:rPr>
                <w:rtl w:val="0"/>
              </w:rPr>
              <w:t xml:space="preserve">Escalate privileges.</w:t>
            </w:r>
          </w:p>
        </w:tc>
      </w:tr>
      <w:tr>
        <w:trPr>
          <w:cantSplit w:val="0"/>
          <w:trHeight w:val="350" w:hRule="atLeast"/>
          <w:tblHeader w:val="0"/>
        </w:trPr>
        <w:tc>
          <w:tcPr/>
          <w:p w:rsidR="00000000" w:rsidDel="00000000" w:rsidP="00000000" w:rsidRDefault="00000000" w:rsidRPr="00000000" w14:paraId="0000006F">
            <w:pPr>
              <w:rPr/>
            </w:pPr>
            <w:r w:rsidDel="00000000" w:rsidR="00000000" w:rsidRPr="00000000">
              <w:rPr>
                <w:rtl w:val="0"/>
              </w:rPr>
              <w:t xml:space="preserve">Compromise several machines.</w:t>
            </w:r>
          </w:p>
        </w:tc>
      </w:tr>
    </w:tbl>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jc w:val="center"/>
        <w:rPr/>
      </w:pPr>
      <w:r w:rsidDel="00000000" w:rsidR="00000000" w:rsidRPr="00000000">
        <w:rPr>
          <w:rtl w:val="0"/>
        </w:rPr>
      </w:r>
    </w:p>
    <w:p w:rsidR="00000000" w:rsidDel="00000000" w:rsidP="00000000" w:rsidRDefault="00000000" w:rsidRPr="00000000" w14:paraId="00000073">
      <w:pPr>
        <w:pStyle w:val="Heading1"/>
        <w:rPr/>
      </w:pPr>
      <w:bookmarkStart w:colFirst="0" w:colLast="0" w:name="_2s8eyo1" w:id="13"/>
      <w:bookmarkEnd w:id="13"/>
      <w:r w:rsidDel="00000000" w:rsidR="00000000" w:rsidRPr="00000000">
        <w:br w:type="page"/>
      </w:r>
      <w:r w:rsidDel="00000000" w:rsidR="00000000" w:rsidRPr="00000000">
        <w:rPr>
          <w:rtl w:val="0"/>
        </w:rPr>
      </w:r>
    </w:p>
    <w:p w:rsidR="00000000" w:rsidDel="00000000" w:rsidP="00000000" w:rsidRDefault="00000000" w:rsidRPr="00000000" w14:paraId="00000074">
      <w:pPr>
        <w:pStyle w:val="Heading2"/>
        <w:jc w:val="center"/>
        <w:rPr/>
      </w:pPr>
      <w:bookmarkStart w:colFirst="0" w:colLast="0" w:name="_tgl1cd57dphe" w:id="14"/>
      <w:bookmarkEnd w:id="14"/>
      <w:r w:rsidDel="00000000" w:rsidR="00000000" w:rsidRPr="00000000">
        <w:rPr>
          <w:rtl w:val="0"/>
        </w:rPr>
        <w:t xml:space="preserve">Penetration Testing Methodology</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pStyle w:val="Heading3"/>
        <w:rPr/>
      </w:pPr>
      <w:bookmarkStart w:colFirst="0" w:colLast="0" w:name="_17dp8vu" w:id="15"/>
      <w:bookmarkEnd w:id="15"/>
      <w:r w:rsidDel="00000000" w:rsidR="00000000" w:rsidRPr="00000000">
        <w:rPr>
          <w:rtl w:val="0"/>
        </w:rPr>
        <w:t xml:space="preserve">Reconnaissance</w:t>
      </w:r>
    </w:p>
    <w:p w:rsidR="00000000" w:rsidDel="00000000" w:rsidP="00000000" w:rsidRDefault="00000000" w:rsidRPr="00000000" w14:paraId="00000077">
      <w:pPr>
        <w:pStyle w:val="Heading3"/>
        <w:rPr/>
      </w:pPr>
      <w:bookmarkStart w:colFirst="0" w:colLast="0" w:name="_3lzx45vd2jl6" w:id="16"/>
      <w:bookmarkEnd w:id="16"/>
      <w:r w:rsidDel="00000000" w:rsidR="00000000" w:rsidRPr="00000000">
        <w:rPr>
          <w:rtl w:val="0"/>
        </w:rPr>
        <w:t xml:space="preserve"> </w:t>
      </w:r>
    </w:p>
    <w:p w:rsidR="00000000" w:rsidDel="00000000" w:rsidP="00000000" w:rsidRDefault="00000000" w:rsidRPr="00000000" w14:paraId="00000078">
      <w:pPr>
        <w:rPr/>
      </w:pPr>
      <w:r w:rsidDel="00000000" w:rsidR="00000000" w:rsidRPr="00000000">
        <w:rPr>
          <w:rtl w:val="0"/>
        </w:rPr>
        <w:t xml:space="preserve">We begin assessments by checking for any passive (open source) data that may assist the assessors with their tasks. If internal, the assessment team will perform active recon using tools such as Nmap and Bloodhound.</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3"/>
        <w:rPr/>
      </w:pPr>
      <w:bookmarkStart w:colFirst="0" w:colLast="0" w:name="_3rdcrjn" w:id="17"/>
      <w:bookmarkEnd w:id="17"/>
      <w:r w:rsidDel="00000000" w:rsidR="00000000" w:rsidRPr="00000000">
        <w:rPr>
          <w:rtl w:val="0"/>
        </w:rPr>
        <w:t xml:space="preserve">Identification of Vulnerabilities and Services</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We use custom, private, and public tools such as Metasploit, hashcat, and Nmap to gain perspective of the network security from a hacker’s point of view. These methods provide Rekall with an understanding of the risks that threaten its information, and also the strengths and weaknesses of the current controls protecting those systems. The results were achieved by mapping the network architecture, identifying hosts and services, enumerating network and system-level vulnerabilities, attempting to discover unexpected hosts within the environment, and eliminating false positives that might have arisen from scanning. </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3"/>
        <w:rPr/>
      </w:pPr>
      <w:bookmarkStart w:colFirst="0" w:colLast="0" w:name="_26in1rg" w:id="18"/>
      <w:bookmarkEnd w:id="18"/>
      <w:r w:rsidDel="00000000" w:rsidR="00000000" w:rsidRPr="00000000">
        <w:rPr>
          <w:rtl w:val="0"/>
        </w:rPr>
        <w:t xml:space="preserve">Vulnerability Exploitation</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Our normal process is to both manually test each identified vulnerability and use automated tools to exploit these issues. Exploitation of a vulnerability is defined as any action we perform that gives us unauthorized access to the system or the sensitive data. </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3"/>
        <w:rPr/>
      </w:pPr>
      <w:bookmarkStart w:colFirst="0" w:colLast="0" w:name="_lnxbz9" w:id="19"/>
      <w:bookmarkEnd w:id="19"/>
      <w:r w:rsidDel="00000000" w:rsidR="00000000" w:rsidRPr="00000000">
        <w:rPr>
          <w:rtl w:val="0"/>
        </w:rPr>
        <w:t xml:space="preserve">Reporting</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Once exploitation is completed and the assessors have completed their objectives, or have done everything possible within the allotted time, the assessment team writes the report, which is the final deliverable to the customer.</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1"/>
        <w:jc w:val="center"/>
        <w:rPr/>
      </w:pPr>
      <w:bookmarkStart w:colFirst="0" w:colLast="0" w:name="_35nkun2" w:id="20"/>
      <w:bookmarkEnd w:id="20"/>
      <w:r w:rsidDel="00000000" w:rsidR="00000000" w:rsidRPr="00000000">
        <w:br w:type="page"/>
      </w:r>
      <w:r w:rsidDel="00000000" w:rsidR="00000000" w:rsidRPr="00000000">
        <w:rPr>
          <w:rtl w:val="0"/>
        </w:rPr>
      </w:r>
    </w:p>
    <w:p w:rsidR="00000000" w:rsidDel="00000000" w:rsidP="00000000" w:rsidRDefault="00000000" w:rsidRPr="00000000" w14:paraId="00000087">
      <w:pPr>
        <w:pStyle w:val="Heading2"/>
        <w:jc w:val="center"/>
        <w:rPr/>
      </w:pPr>
      <w:bookmarkStart w:colFirst="0" w:colLast="0" w:name="_zf3a4holuf89" w:id="21"/>
      <w:bookmarkEnd w:id="21"/>
      <w:r w:rsidDel="00000000" w:rsidR="00000000" w:rsidRPr="00000000">
        <w:rPr>
          <w:rtl w:val="0"/>
        </w:rPr>
        <w:t xml:space="preserve">Scope</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Prior to any assessment activities, Rekall and the assessment team will identify targeted systems with a defined range or list of network IP addresses. The assessment team will work directly with the Rekall POC to determine which network ranges are in-scope for the scheduled assessment. </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It is Rekall’s responsibility to ensure that IP addresses identified as in-scope are actually controlled by Rekall and are hosted in Rekall-owned facilities (i.e., are not hosted by an external organization). In-scope and excluded IP addresses and ranges are listed below. </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pStyle w:val="Heading1"/>
        <w:jc w:val="center"/>
        <w:rPr/>
      </w:pPr>
      <w:bookmarkStart w:colFirst="0" w:colLast="0" w:name="_44sinio" w:id="22"/>
      <w:bookmarkEnd w:id="22"/>
      <w:r w:rsidDel="00000000" w:rsidR="00000000" w:rsidRPr="00000000">
        <w:rPr>
          <w:rtl w:val="0"/>
        </w:rPr>
      </w:r>
    </w:p>
    <w:p w:rsidR="00000000" w:rsidDel="00000000" w:rsidP="00000000" w:rsidRDefault="00000000" w:rsidRPr="00000000" w14:paraId="0000008E">
      <w:pPr>
        <w:pStyle w:val="Heading1"/>
        <w:jc w:val="center"/>
        <w:rPr/>
      </w:pPr>
      <w:bookmarkStart w:colFirst="0" w:colLast="0" w:name="_ifrwezlz00sj" w:id="23"/>
      <w:bookmarkEnd w:id="23"/>
      <w:r w:rsidDel="00000000" w:rsidR="00000000" w:rsidRPr="00000000">
        <w:br w:type="page"/>
      </w:r>
      <w:r w:rsidDel="00000000" w:rsidR="00000000" w:rsidRPr="00000000">
        <w:rPr>
          <w:rtl w:val="0"/>
        </w:rPr>
      </w:r>
    </w:p>
    <w:p w:rsidR="00000000" w:rsidDel="00000000" w:rsidP="00000000" w:rsidRDefault="00000000" w:rsidRPr="00000000" w14:paraId="0000008F">
      <w:pPr>
        <w:pStyle w:val="Heading2"/>
        <w:jc w:val="center"/>
        <w:rPr/>
      </w:pPr>
      <w:bookmarkStart w:colFirst="0" w:colLast="0" w:name="_x5kpi12umwq3" w:id="24"/>
      <w:bookmarkEnd w:id="24"/>
      <w:r w:rsidDel="00000000" w:rsidR="00000000" w:rsidRPr="00000000">
        <w:rPr>
          <w:rtl w:val="0"/>
        </w:rPr>
        <w:t xml:space="preserve">Executive Summary of Findings</w:t>
      </w:r>
    </w:p>
    <w:p w:rsidR="00000000" w:rsidDel="00000000" w:rsidP="00000000" w:rsidRDefault="00000000" w:rsidRPr="00000000" w14:paraId="00000090">
      <w:pPr>
        <w:pStyle w:val="Heading2"/>
        <w:rPr/>
      </w:pPr>
      <w:bookmarkStart w:colFirst="0" w:colLast="0" w:name="_2jxsxqh" w:id="25"/>
      <w:bookmarkEnd w:id="25"/>
      <w:r w:rsidDel="00000000" w:rsidR="00000000" w:rsidRPr="00000000">
        <w:rPr>
          <w:rtl w:val="0"/>
        </w:rPr>
      </w:r>
    </w:p>
    <w:p w:rsidR="00000000" w:rsidDel="00000000" w:rsidP="00000000" w:rsidRDefault="00000000" w:rsidRPr="00000000" w14:paraId="00000091">
      <w:pPr>
        <w:pStyle w:val="Heading3"/>
        <w:rPr/>
      </w:pPr>
      <w:bookmarkStart w:colFirst="0" w:colLast="0" w:name="_z337ya" w:id="26"/>
      <w:bookmarkEnd w:id="26"/>
      <w:r w:rsidDel="00000000" w:rsidR="00000000" w:rsidRPr="00000000">
        <w:rPr>
          <w:rtl w:val="0"/>
        </w:rPr>
        <w:t xml:space="preserve">Grading Methodology</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b w:val="1"/>
        </w:rPr>
      </w:pPr>
      <w:r w:rsidDel="00000000" w:rsidR="00000000" w:rsidRPr="00000000">
        <w:rPr>
          <w:rtl w:val="0"/>
        </w:rPr>
        <w:t xml:space="preserve">Each finding was classified according to its severity, reflecting the risk each such vulnerability may pose to the business processes implemented by the application, based on the following criteria:</w:t>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b w:val="1"/>
          <w:color w:val="ff0000"/>
          <w:rtl w:val="0"/>
        </w:rPr>
        <w:t xml:space="preserve">Critical</w:t>
      </w:r>
      <w:r w:rsidDel="00000000" w:rsidR="00000000" w:rsidRPr="00000000">
        <w:rPr>
          <w:rtl w:val="0"/>
        </w:rPr>
        <w:t xml:space="preserve">:</w:t>
        <w:tab/>
        <w:t xml:space="preserve"> Immediate threat to key business processes.</w:t>
      </w:r>
    </w:p>
    <w:p w:rsidR="00000000" w:rsidDel="00000000" w:rsidP="00000000" w:rsidRDefault="00000000" w:rsidRPr="00000000" w14:paraId="00000096">
      <w:pPr>
        <w:rPr/>
      </w:pPr>
      <w:r w:rsidDel="00000000" w:rsidR="00000000" w:rsidRPr="00000000">
        <w:rPr>
          <w:b w:val="1"/>
          <w:color w:val="ff9900"/>
          <w:rtl w:val="0"/>
        </w:rPr>
        <w:t xml:space="preserve">High</w:t>
      </w:r>
      <w:r w:rsidDel="00000000" w:rsidR="00000000" w:rsidRPr="00000000">
        <w:rPr>
          <w:rtl w:val="0"/>
        </w:rPr>
        <w:t xml:space="preserve">:</w:t>
        <w:tab/>
        <w:tab/>
        <w:t xml:space="preserve"> Indirect threat to key business processes/threat to secondary business processes.</w:t>
      </w:r>
    </w:p>
    <w:p w:rsidR="00000000" w:rsidDel="00000000" w:rsidP="00000000" w:rsidRDefault="00000000" w:rsidRPr="00000000" w14:paraId="00000097">
      <w:pPr>
        <w:rPr/>
      </w:pPr>
      <w:r w:rsidDel="00000000" w:rsidR="00000000" w:rsidRPr="00000000">
        <w:rPr>
          <w:b w:val="1"/>
          <w:color w:val="0000ff"/>
          <w:rtl w:val="0"/>
        </w:rPr>
        <w:t xml:space="preserve">Medium</w:t>
      </w:r>
      <w:r w:rsidDel="00000000" w:rsidR="00000000" w:rsidRPr="00000000">
        <w:rPr>
          <w:rtl w:val="0"/>
        </w:rPr>
        <w:t xml:space="preserve">:</w:t>
        <w:tab/>
        <w:t xml:space="preserve"> Indirect or partial threat to business processes. </w:t>
      </w:r>
    </w:p>
    <w:p w:rsidR="00000000" w:rsidDel="00000000" w:rsidP="00000000" w:rsidRDefault="00000000" w:rsidRPr="00000000" w14:paraId="00000098">
      <w:pPr>
        <w:rPr/>
      </w:pPr>
      <w:r w:rsidDel="00000000" w:rsidR="00000000" w:rsidRPr="00000000">
        <w:rPr>
          <w:b w:val="1"/>
          <w:color w:val="008000"/>
          <w:rtl w:val="0"/>
        </w:rPr>
        <w:t xml:space="preserve">Low</w:t>
      </w:r>
      <w:r w:rsidDel="00000000" w:rsidR="00000000" w:rsidRPr="00000000">
        <w:rPr>
          <w:rtl w:val="0"/>
        </w:rPr>
        <w:t xml:space="preserve">:</w:t>
        <w:tab/>
        <w:tab/>
        <w:t xml:space="preserve"> No direct threat exists; vulnerability may be leveraged with other vulnerabilities.</w:t>
      </w:r>
    </w:p>
    <w:p w:rsidR="00000000" w:rsidDel="00000000" w:rsidP="00000000" w:rsidRDefault="00000000" w:rsidRPr="00000000" w14:paraId="00000099">
      <w:pPr>
        <w:rPr/>
      </w:pPr>
      <w:r w:rsidDel="00000000" w:rsidR="00000000" w:rsidRPr="00000000">
        <w:rPr>
          <w:color w:val="b5b5b5"/>
          <w:rtl w:val="0"/>
        </w:rPr>
        <w:t xml:space="preserve">Informational</w:t>
      </w:r>
      <w:r w:rsidDel="00000000" w:rsidR="00000000" w:rsidRPr="00000000">
        <w:rPr>
          <w:rtl w:val="0"/>
        </w:rPr>
        <w:t xml:space="preserve">:    No threat; however, it is data that may be used in a future attack.</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As the following grid shows, each threat is assessed in terms of both its potential impact on the business and the likelihood of exploitation:</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drawing>
          <wp:inline distB="0" distT="0" distL="0" distR="0">
            <wp:extent cx="5943600" cy="3545840"/>
            <wp:effectExtent b="0" l="0" r="0" t="0"/>
            <wp:docPr descr="Chart&#10;&#10;Description automatically generated with medium confidence" id="23" name="image21.png"/>
            <a:graphic>
              <a:graphicData uri="http://schemas.openxmlformats.org/drawingml/2006/picture">
                <pic:pic>
                  <pic:nvPicPr>
                    <pic:cNvPr descr="Chart&#10;&#10;Description automatically generated with medium confidence" id="0" name="image21.png"/>
                    <pic:cNvPicPr preferRelativeResize="0"/>
                  </pic:nvPicPr>
                  <pic:blipFill>
                    <a:blip r:embed="rId7"/>
                    <a:srcRect b="0" l="0" r="0" t="0"/>
                    <a:stretch>
                      <a:fillRect/>
                    </a:stretch>
                  </pic:blipFill>
                  <pic:spPr>
                    <a:xfrm>
                      <a:off x="0" y="0"/>
                      <a:ext cx="5943600" cy="354584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pStyle w:val="Heading3"/>
        <w:rPr/>
      </w:pPr>
      <w:bookmarkStart w:colFirst="0" w:colLast="0" w:name="_q7qmjox23jro" w:id="27"/>
      <w:bookmarkEnd w:id="27"/>
      <w:r w:rsidDel="00000000" w:rsidR="00000000" w:rsidRPr="00000000">
        <w:br w:type="page"/>
      </w:r>
      <w:r w:rsidDel="00000000" w:rsidR="00000000" w:rsidRPr="00000000">
        <w:rPr>
          <w:rtl w:val="0"/>
        </w:rPr>
      </w:r>
    </w:p>
    <w:p w:rsidR="00000000" w:rsidDel="00000000" w:rsidP="00000000" w:rsidRDefault="00000000" w:rsidRPr="00000000" w14:paraId="000000A0">
      <w:pPr>
        <w:pStyle w:val="Heading3"/>
        <w:rPr/>
      </w:pPr>
      <w:bookmarkStart w:colFirst="0" w:colLast="0" w:name="_nntf0x9u7qng" w:id="28"/>
      <w:bookmarkEnd w:id="28"/>
      <w:r w:rsidDel="00000000" w:rsidR="00000000" w:rsidRPr="00000000">
        <w:rPr>
          <w:rtl w:val="0"/>
        </w:rPr>
        <w:t xml:space="preserve">Summary of Strengths</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While the assessment team was successful in finding several vulnerabilities, the team also recognized several strengths within Rekall’s environment. These positives highlight the effective countermeasures and defenses that successfully prevented, detected, or denied an attack technique or tactic from occurring. </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highlight w:val="yellow"/>
        </w:rPr>
      </w:pPr>
      <w:r w:rsidDel="00000000" w:rsidR="00000000" w:rsidRPr="00000000">
        <w:rPr>
          <w:highlight w:val="yellow"/>
          <w:rtl w:val="0"/>
        </w:rPr>
        <w:t xml:space="preserve">High-level summary of strengths here</w:t>
      </w:r>
    </w:p>
    <w:p w:rsidR="00000000" w:rsidDel="00000000" w:rsidP="00000000" w:rsidRDefault="00000000" w:rsidRPr="00000000" w14:paraId="000000A5">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highlight w:val="yellow"/>
          <w:u w:val="none"/>
        </w:rPr>
      </w:pPr>
      <w:r w:rsidDel="00000000" w:rsidR="00000000" w:rsidRPr="00000000">
        <w:rPr>
          <w:highlight w:val="yellow"/>
          <w:rtl w:val="0"/>
        </w:rPr>
        <w:t xml:space="preserve">M&amp;M hackers did not succeed with the use of SQL injections against the web page.</w:t>
      </w:r>
    </w:p>
    <w:p w:rsidR="00000000" w:rsidDel="00000000" w:rsidP="00000000" w:rsidRDefault="00000000" w:rsidRPr="00000000" w14:paraId="000000A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highlight w:val="yellow"/>
          <w:u w:val="none"/>
        </w:rPr>
      </w:pPr>
      <w:r w:rsidDel="00000000" w:rsidR="00000000" w:rsidRPr="00000000">
        <w:rPr>
          <w:highlight w:val="yellow"/>
          <w:rtl w:val="0"/>
        </w:rPr>
        <w:t xml:space="preserve">A few Web Application input fields are strongly secured against certain XSS attacks that require further research.</w:t>
      </w:r>
    </w:p>
    <w:p w:rsidR="00000000" w:rsidDel="00000000" w:rsidP="00000000" w:rsidRDefault="00000000" w:rsidRPr="00000000" w14:paraId="000000A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highlight w:val="yellow"/>
          <w:u w:val="none"/>
        </w:rPr>
      </w:pPr>
      <w:r w:rsidDel="00000000" w:rsidR="00000000" w:rsidRPr="00000000">
        <w:rPr>
          <w:highlight w:val="yellow"/>
          <w:rtl w:val="0"/>
        </w:rPr>
        <w:t xml:space="preserve">The web application was easy to navigate through and user friendly.</w:t>
      </w:r>
    </w:p>
    <w:p w:rsidR="00000000" w:rsidDel="00000000" w:rsidP="00000000" w:rsidRDefault="00000000" w:rsidRPr="00000000" w14:paraId="000000A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highlight w:val="yellow"/>
          <w:u w:val="none"/>
        </w:rPr>
      </w:pPr>
      <w:r w:rsidDel="00000000" w:rsidR="00000000" w:rsidRPr="00000000">
        <w:rPr>
          <w:highlight w:val="yellow"/>
          <w:rtl w:val="0"/>
        </w:rPr>
        <w:t xml:space="preserve">Inputting scripts did not work on certain pages of the website.</w:t>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yellow"/>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pStyle w:val="Heading3"/>
        <w:rPr/>
      </w:pPr>
      <w:bookmarkStart w:colFirst="0" w:colLast="0" w:name="_1y810tw" w:id="29"/>
      <w:bookmarkEnd w:id="29"/>
      <w:r w:rsidDel="00000000" w:rsidR="00000000" w:rsidRPr="00000000">
        <w:rPr>
          <w:rtl w:val="0"/>
        </w:rPr>
        <w:t xml:space="preserve">Summary of Weaknesses</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We successfully found several critical vulnerabilities that should be immediately addressed in order to prevent an adversary from compromising the network. These findings are not specific to a software version but are more general and systemic vulnerabilities.</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numPr>
          <w:ilvl w:val="0"/>
          <w:numId w:val="3"/>
        </w:numPr>
        <w:ind w:left="720" w:hanging="360"/>
        <w:rPr>
          <w:highlight w:val="yellow"/>
        </w:rPr>
      </w:pPr>
      <w:r w:rsidDel="00000000" w:rsidR="00000000" w:rsidRPr="00000000">
        <w:rPr>
          <w:highlight w:val="yellow"/>
          <w:rtl w:val="0"/>
        </w:rPr>
        <w:t xml:space="preserve">High-level summary of weaknesses here</w:t>
      </w:r>
    </w:p>
    <w:p w:rsidR="00000000" w:rsidDel="00000000" w:rsidP="00000000" w:rsidRDefault="00000000" w:rsidRPr="00000000" w14:paraId="000000B0">
      <w:pPr>
        <w:numPr>
          <w:ilvl w:val="0"/>
          <w:numId w:val="3"/>
        </w:numPr>
        <w:ind w:left="720" w:hanging="360"/>
        <w:rPr>
          <w:highlight w:val="yellow"/>
          <w:u w:val="none"/>
        </w:rPr>
      </w:pPr>
      <w:r w:rsidDel="00000000" w:rsidR="00000000" w:rsidRPr="00000000">
        <w:rPr>
          <w:highlight w:val="yellow"/>
          <w:rtl w:val="0"/>
        </w:rPr>
        <w:t xml:space="preserve">The Web application is vulnerable to multiple types of attacks, such as XSS scripting, Local File Inclusion, and Command Injections, which allow attackers to obtain confidential  information and upload malicious scripts that are stored in Rekall’s host.</w:t>
      </w:r>
    </w:p>
    <w:p w:rsidR="00000000" w:rsidDel="00000000" w:rsidP="00000000" w:rsidRDefault="00000000" w:rsidRPr="00000000" w14:paraId="000000B1">
      <w:pPr>
        <w:numPr>
          <w:ilvl w:val="0"/>
          <w:numId w:val="3"/>
        </w:numPr>
        <w:ind w:left="720" w:hanging="360"/>
        <w:rPr>
          <w:highlight w:val="yellow"/>
          <w:u w:val="none"/>
        </w:rPr>
      </w:pPr>
      <w:r w:rsidDel="00000000" w:rsidR="00000000" w:rsidRPr="00000000">
        <w:rPr>
          <w:highlight w:val="yellow"/>
          <w:rtl w:val="0"/>
        </w:rPr>
        <w:t xml:space="preserve">Both Linux and Windows operating systems have been impacted by sensitive data exposure causing confidential information easily available to attackers who may have breached the system.</w:t>
      </w:r>
    </w:p>
    <w:p w:rsidR="00000000" w:rsidDel="00000000" w:rsidP="00000000" w:rsidRDefault="00000000" w:rsidRPr="00000000" w14:paraId="000000B2">
      <w:pPr>
        <w:numPr>
          <w:ilvl w:val="0"/>
          <w:numId w:val="3"/>
        </w:numPr>
        <w:ind w:left="720" w:hanging="360"/>
        <w:rPr>
          <w:highlight w:val="yellow"/>
          <w:u w:val="none"/>
        </w:rPr>
      </w:pPr>
      <w:r w:rsidDel="00000000" w:rsidR="00000000" w:rsidRPr="00000000">
        <w:rPr>
          <w:highlight w:val="yellow"/>
          <w:rtl w:val="0"/>
        </w:rPr>
        <w:t xml:space="preserve">Nmap scans detected multiple open ports, indicating vulnerabilities across the entire host.</w:t>
      </w:r>
    </w:p>
    <w:p w:rsidR="00000000" w:rsidDel="00000000" w:rsidP="00000000" w:rsidRDefault="00000000" w:rsidRPr="00000000" w14:paraId="000000B3">
      <w:pPr>
        <w:numPr>
          <w:ilvl w:val="0"/>
          <w:numId w:val="3"/>
        </w:numPr>
        <w:ind w:left="720" w:hanging="360"/>
        <w:rPr>
          <w:highlight w:val="yellow"/>
          <w:u w:val="none"/>
        </w:rPr>
      </w:pPr>
      <w:r w:rsidDel="00000000" w:rsidR="00000000" w:rsidRPr="00000000">
        <w:rPr>
          <w:highlight w:val="yellow"/>
          <w:rtl w:val="0"/>
        </w:rPr>
        <w:t xml:space="preserve">Kiwi and search operators were utilized to crack the passwords of multiple active users and get their login details.</w:t>
      </w:r>
    </w:p>
    <w:p w:rsidR="00000000" w:rsidDel="00000000" w:rsidP="00000000" w:rsidRDefault="00000000" w:rsidRPr="00000000" w14:paraId="000000B4">
      <w:pPr>
        <w:numPr>
          <w:ilvl w:val="0"/>
          <w:numId w:val="3"/>
        </w:numPr>
        <w:ind w:left="720" w:hanging="360"/>
        <w:rPr>
          <w:highlight w:val="yellow"/>
          <w:u w:val="none"/>
        </w:rPr>
      </w:pPr>
      <w:r w:rsidDel="00000000" w:rsidR="00000000" w:rsidRPr="00000000">
        <w:rPr>
          <w:highlight w:val="yellow"/>
          <w:rtl w:val="0"/>
        </w:rPr>
        <w:t xml:space="preserve">Critical vulnerabilities such as Shellshock, SLMail pop3d, and Apache Tomcat Remote Code Execution, were discovered on the Windows and Linux systems.</w:t>
      </w:r>
    </w:p>
    <w:p w:rsidR="00000000" w:rsidDel="00000000" w:rsidP="00000000" w:rsidRDefault="00000000" w:rsidRPr="00000000" w14:paraId="000000B5">
      <w:pPr>
        <w:numPr>
          <w:ilvl w:val="0"/>
          <w:numId w:val="3"/>
        </w:numPr>
        <w:ind w:left="720" w:hanging="360"/>
        <w:rPr>
          <w:highlight w:val="yellow"/>
          <w:u w:val="none"/>
        </w:rPr>
      </w:pPr>
      <w:r w:rsidDel="00000000" w:rsidR="00000000" w:rsidRPr="00000000">
        <w:rPr>
          <w:highlight w:val="yellow"/>
          <w:rtl w:val="0"/>
        </w:rPr>
        <w:t xml:space="preserve">Using the OSINT tools exposed information that can help attackers with their attacks and find weaknesses.</w:t>
      </w:r>
    </w:p>
    <w:p w:rsidR="00000000" w:rsidDel="00000000" w:rsidP="00000000" w:rsidRDefault="00000000" w:rsidRPr="00000000" w14:paraId="000000B6">
      <w:pPr>
        <w:pStyle w:val="Heading1"/>
        <w:jc w:val="center"/>
        <w:rPr/>
      </w:pPr>
      <w:r w:rsidDel="00000000" w:rsidR="00000000" w:rsidRPr="00000000">
        <w:rPr>
          <w:rtl w:val="0"/>
        </w:rPr>
      </w:r>
    </w:p>
    <w:p w:rsidR="00000000" w:rsidDel="00000000" w:rsidP="00000000" w:rsidRDefault="00000000" w:rsidRPr="00000000" w14:paraId="000000B7">
      <w:pPr>
        <w:rPr/>
      </w:pPr>
      <w:r w:rsidDel="00000000" w:rsidR="00000000" w:rsidRPr="00000000">
        <w:br w:type="page"/>
      </w:r>
      <w:r w:rsidDel="00000000" w:rsidR="00000000" w:rsidRPr="00000000">
        <w:rPr>
          <w:rtl w:val="0"/>
        </w:rPr>
      </w:r>
    </w:p>
    <w:p w:rsidR="00000000" w:rsidDel="00000000" w:rsidP="00000000" w:rsidRDefault="00000000" w:rsidRPr="00000000" w14:paraId="000000B8">
      <w:pPr>
        <w:pStyle w:val="Heading2"/>
        <w:jc w:val="center"/>
        <w:rPr/>
      </w:pPr>
      <w:bookmarkStart w:colFirst="0" w:colLast="0" w:name="_53qin3q0b0zf" w:id="30"/>
      <w:bookmarkEnd w:id="30"/>
      <w:r w:rsidDel="00000000" w:rsidR="00000000" w:rsidRPr="00000000">
        <w:rPr>
          <w:rtl w:val="0"/>
        </w:rPr>
        <w:t xml:space="preserve">Executive Summary</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highlight w:val="yellow"/>
        </w:rPr>
      </w:pPr>
      <w:r w:rsidDel="00000000" w:rsidR="00000000" w:rsidRPr="00000000">
        <w:rPr>
          <w:highlight w:val="yellow"/>
          <w:rtl w:val="0"/>
        </w:rPr>
        <w:t xml:space="preserve">[Provide a narrative summary of your steps and findings, including screenshots. It’s fine to mention specifics (e.g., used Metasploit to exploit a vulnerable version of DistCC), but do not get too technical in these specifics. This should be an A–Z summary of your assessment.]</w:t>
      </w:r>
    </w:p>
    <w:p w:rsidR="00000000" w:rsidDel="00000000" w:rsidP="00000000" w:rsidRDefault="00000000" w:rsidRPr="00000000" w14:paraId="000000BB">
      <w:pPr>
        <w:rPr>
          <w:highlight w:val="yellow"/>
        </w:rPr>
      </w:pPr>
      <w:r w:rsidDel="00000000" w:rsidR="00000000" w:rsidRPr="00000000">
        <w:rPr>
          <w:rtl w:val="0"/>
        </w:rPr>
      </w:r>
    </w:p>
    <w:p w:rsidR="00000000" w:rsidDel="00000000" w:rsidP="00000000" w:rsidRDefault="00000000" w:rsidRPr="00000000" w14:paraId="000000BC">
      <w:pPr>
        <w:ind w:left="0" w:firstLine="0"/>
        <w:rPr>
          <w:highlight w:val="yellow"/>
        </w:rPr>
      </w:pPr>
      <w:r w:rsidDel="00000000" w:rsidR="00000000" w:rsidRPr="00000000">
        <w:rPr>
          <w:highlight w:val="yellow"/>
          <w:rtl w:val="0"/>
        </w:rPr>
        <w:t xml:space="preserve">M&amp;M hackers participated in a penetration testing for Rekall’s networking system during the last week of September and first week of October. The penetration testing was done by Mutasem Ayyoush and found multiple vulnerabilities within Rekal’sl cyber framework. Based on our findings,the company is lacking effective security measures which resulted in a large number of vulnerabilities being vulnerable to attack across the entire network. Important information such as active employees login credentials have been revealed to the public on the web application and network host. We used a popular tool called nmap and identified which ports were open that were not secured and the type of services behind those ports. These unprotected ports are a serious vulnerability that may allow hackers total access to the network and give them the opportunity to attack it. We found out a malicious script may be performed on the main page which is exposed to an XSS Reflected attack. Totalrekall’s website is at risk of local file inclusion which malicious php files can successfully be uploaded to the host. On the comments page, there is an XSS Stored vulnerability that allows a scripting code to be executed. An injection attack is also executable on the networking.php and login php pages by a command injection which is very critical. The admin login credentials were stored in the html code file which can also be revealed by highlighting the login.php page. We applied a searching operator to identify the robots.txt file which is accessible to the public and considered vulnerable resulting in confidential information to be exposed.</w:t>
      </w:r>
    </w:p>
    <w:p w:rsidR="00000000" w:rsidDel="00000000" w:rsidP="00000000" w:rsidRDefault="00000000" w:rsidRPr="00000000" w14:paraId="000000BD">
      <w:pPr>
        <w:rPr>
          <w:highlight w:val="yellow"/>
        </w:rPr>
      </w:pPr>
      <w:r w:rsidDel="00000000" w:rsidR="00000000" w:rsidRPr="00000000">
        <w:rPr>
          <w:highlight w:val="yellow"/>
          <w:rtl w:val="0"/>
        </w:rPr>
        <w:tab/>
      </w:r>
    </w:p>
    <w:p w:rsidR="00000000" w:rsidDel="00000000" w:rsidP="00000000" w:rsidRDefault="00000000" w:rsidRPr="00000000" w14:paraId="000000BE">
      <w:pPr>
        <w:rPr>
          <w:highlight w:val="yellow"/>
        </w:rPr>
      </w:pPr>
      <w:r w:rsidDel="00000000" w:rsidR="00000000" w:rsidRPr="00000000">
        <w:rPr>
          <w:highlight w:val="yellow"/>
          <w:rtl w:val="0"/>
        </w:rPr>
        <w:t xml:space="preserve">In the linux operating system, we identified several vulnerabilities. Sensitive data is exposed on the WHOIS and searching crt.sh. We were able to detect multiple ip addresses were vulnerable and not protected by exploiting different attack methods to the open ports. This resulted in obtaining access into the system and escalating our privileges to root and navigate through sensitive information. The Apache server came out to be out of date with a Struts vulnerability on another host, resulting in remote code execution. We used a shellshock exploit in metasploit which led to a meterpreter session and obtained access to the sudoers file. In the windows operating system,we also spotted multiple vulnerabilities in the system. We identified user login credentials that were stored in Rrekall’s github web application in hidden files that are accessible to the public as well and were successfully cracked. Additionally, Metasploit was utilized to execute several attack techniques against open ports including FTP port 21 and SLMail service port 110. It produced a reverse shell, which we were able to access the password hash file and use John to crack the hashes.After obtaining access in meterpreter we were able to navigate through directories and find the file we were looking for. Scheduled tasks were easily accessible in the meterpreter session by listing the windows directories.</w:t>
      </w:r>
    </w:p>
    <w:p w:rsidR="00000000" w:rsidDel="00000000" w:rsidP="00000000" w:rsidRDefault="00000000" w:rsidRPr="00000000" w14:paraId="000000BF">
      <w:pPr>
        <w:pStyle w:val="Heading2"/>
        <w:jc w:val="center"/>
        <w:rPr/>
      </w:pPr>
      <w:bookmarkStart w:colFirst="0" w:colLast="0" w:name="_cfhhjz91pgo" w:id="31"/>
      <w:bookmarkEnd w:id="31"/>
      <w:r w:rsidDel="00000000" w:rsidR="00000000" w:rsidRPr="00000000">
        <w:br w:type="page"/>
      </w:r>
      <w:r w:rsidDel="00000000" w:rsidR="00000000" w:rsidRPr="00000000">
        <w:rPr>
          <w:rtl w:val="0"/>
        </w:rPr>
      </w:r>
    </w:p>
    <w:p w:rsidR="00000000" w:rsidDel="00000000" w:rsidP="00000000" w:rsidRDefault="00000000" w:rsidRPr="00000000" w14:paraId="000000C0">
      <w:pPr>
        <w:pStyle w:val="Heading2"/>
        <w:jc w:val="center"/>
        <w:rPr/>
      </w:pPr>
      <w:bookmarkStart w:colFirst="0" w:colLast="0" w:name="_tr5kilpcz7z8" w:id="32"/>
      <w:bookmarkEnd w:id="32"/>
      <w:r w:rsidDel="00000000" w:rsidR="00000000" w:rsidRPr="00000000">
        <w:rPr>
          <w:rtl w:val="0"/>
        </w:rPr>
        <w:t xml:space="preserve">Summary</w:t>
      </w:r>
      <w:r w:rsidDel="00000000" w:rsidR="00000000" w:rsidRPr="00000000">
        <w:rPr>
          <w:rtl w:val="0"/>
        </w:rPr>
        <w:t xml:space="preserve"> Vulnerability Overview</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tbl>
      <w:tblPr>
        <w:tblStyle w:val="Table5"/>
        <w:tblW w:w="8857.0" w:type="dxa"/>
        <w:jc w:val="left"/>
        <w:tblInd w:w="-6.999999999999993"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7409"/>
        <w:gridCol w:w="1448"/>
        <w:tblGridChange w:id="0">
          <w:tblGrid>
            <w:gridCol w:w="7409"/>
            <w:gridCol w:w="1448"/>
          </w:tblGrid>
        </w:tblGridChange>
      </w:tblGrid>
      <w:tr>
        <w:trPr>
          <w:cantSplit w:val="0"/>
          <w:trHeight w:val="294" w:hRule="atLeast"/>
          <w:tblHeader w:val="0"/>
        </w:trPr>
        <w:tc>
          <w:tcPr>
            <w:shd w:fill="003366" w:val="clear"/>
            <w:vAlign w:val="center"/>
          </w:tcPr>
          <w:p w:rsidR="00000000" w:rsidDel="00000000" w:rsidP="00000000" w:rsidRDefault="00000000" w:rsidRPr="00000000" w14:paraId="000000C3">
            <w:pPr>
              <w:jc w:val="center"/>
              <w:rPr>
                <w:b w:val="1"/>
                <w:color w:val="ffffff"/>
              </w:rPr>
            </w:pPr>
            <w:r w:rsidDel="00000000" w:rsidR="00000000" w:rsidRPr="00000000">
              <w:rPr>
                <w:b w:val="1"/>
                <w:color w:val="ffffff"/>
                <w:rtl w:val="0"/>
              </w:rPr>
              <w:t xml:space="preserve">Vulnerability</w:t>
            </w:r>
          </w:p>
        </w:tc>
        <w:tc>
          <w:tcPr>
            <w:shd w:fill="003366" w:val="clear"/>
            <w:vAlign w:val="center"/>
          </w:tcPr>
          <w:p w:rsidR="00000000" w:rsidDel="00000000" w:rsidP="00000000" w:rsidRDefault="00000000" w:rsidRPr="00000000" w14:paraId="000000C4">
            <w:pPr>
              <w:jc w:val="center"/>
              <w:rPr>
                <w:b w:val="1"/>
                <w:color w:val="ffffff"/>
              </w:rPr>
            </w:pPr>
            <w:r w:rsidDel="00000000" w:rsidR="00000000" w:rsidRPr="00000000">
              <w:rPr>
                <w:b w:val="1"/>
                <w:color w:val="ffffff"/>
                <w:rtl w:val="0"/>
              </w:rPr>
              <w:t xml:space="preserve">Severity</w:t>
            </w:r>
          </w:p>
        </w:tc>
      </w:tr>
      <w:tr>
        <w:trPr>
          <w:cantSplit w:val="0"/>
          <w:trHeight w:val="360" w:hRule="atLeast"/>
          <w:tblHeader w:val="0"/>
        </w:trPr>
        <w:tc>
          <w:tcPr>
            <w:shd w:fill="ffff00" w:val="clear"/>
            <w:vAlign w:val="center"/>
          </w:tcPr>
          <w:p w:rsidR="00000000" w:rsidDel="00000000" w:rsidP="00000000" w:rsidRDefault="00000000" w:rsidRPr="00000000" w14:paraId="000000C5">
            <w:pPr>
              <w:rPr/>
            </w:pPr>
            <w:r w:rsidDel="00000000" w:rsidR="00000000" w:rsidRPr="00000000">
              <w:rPr>
                <w:rtl w:val="0"/>
              </w:rPr>
              <w:t xml:space="preserve">Day 1: Cross-Site Scripting XSS Reflected </w:t>
            </w:r>
          </w:p>
        </w:tc>
        <w:tc>
          <w:tcPr>
            <w:shd w:fill="ffff00" w:val="clear"/>
            <w:vAlign w:val="center"/>
          </w:tcPr>
          <w:p w:rsidR="00000000" w:rsidDel="00000000" w:rsidP="00000000" w:rsidRDefault="00000000" w:rsidRPr="00000000" w14:paraId="000000C6">
            <w:pPr>
              <w:jc w:val="center"/>
              <w:rPr>
                <w:b w:val="1"/>
                <w:color w:val="ff0000"/>
              </w:rPr>
            </w:pPr>
            <w:r w:rsidDel="00000000" w:rsidR="00000000" w:rsidRPr="00000000">
              <w:rPr>
                <w:b w:val="1"/>
                <w:color w:val="0000ff"/>
                <w:rtl w:val="0"/>
              </w:rPr>
              <w:t xml:space="preserve">Medium</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0C7">
            <w:pPr>
              <w:rPr/>
            </w:pPr>
            <w:r w:rsidDel="00000000" w:rsidR="00000000" w:rsidRPr="00000000">
              <w:rPr>
                <w:rtl w:val="0"/>
              </w:rPr>
              <w:t xml:space="preserve">Day 1:Cross-Site Scripting XSS Reflected</w:t>
            </w:r>
          </w:p>
        </w:tc>
        <w:tc>
          <w:tcPr>
            <w:shd w:fill="ffff00" w:val="clear"/>
            <w:vAlign w:val="center"/>
          </w:tcPr>
          <w:p w:rsidR="00000000" w:rsidDel="00000000" w:rsidP="00000000" w:rsidRDefault="00000000" w:rsidRPr="00000000" w14:paraId="000000C8">
            <w:pPr>
              <w:jc w:val="center"/>
              <w:rPr>
                <w:b w:val="1"/>
                <w:color w:val="0000ff"/>
              </w:rPr>
            </w:pPr>
            <w:r w:rsidDel="00000000" w:rsidR="00000000" w:rsidRPr="00000000">
              <w:rPr>
                <w:b w:val="1"/>
                <w:color w:val="0000ff"/>
                <w:rtl w:val="0"/>
              </w:rPr>
              <w:t xml:space="preserve">Medium</w:t>
            </w:r>
          </w:p>
        </w:tc>
      </w:tr>
      <w:tr>
        <w:trPr>
          <w:cantSplit w:val="0"/>
          <w:trHeight w:val="360" w:hRule="atLeast"/>
          <w:tblHeader w:val="0"/>
        </w:trPr>
        <w:tc>
          <w:tcPr>
            <w:shd w:fill="ffff00" w:val="clear"/>
            <w:vAlign w:val="center"/>
          </w:tcPr>
          <w:p w:rsidR="00000000" w:rsidDel="00000000" w:rsidP="00000000" w:rsidRDefault="00000000" w:rsidRPr="00000000" w14:paraId="000000C9">
            <w:pPr>
              <w:rPr/>
            </w:pPr>
            <w:r w:rsidDel="00000000" w:rsidR="00000000" w:rsidRPr="00000000">
              <w:rPr>
                <w:rtl w:val="0"/>
              </w:rPr>
              <w:t xml:space="preserve">Day 1:Cross-Site Scripting XSS Stored</w:t>
            </w:r>
          </w:p>
        </w:tc>
        <w:tc>
          <w:tcPr>
            <w:shd w:fill="ffff00" w:val="clear"/>
            <w:vAlign w:val="center"/>
          </w:tcPr>
          <w:p w:rsidR="00000000" w:rsidDel="00000000" w:rsidP="00000000" w:rsidRDefault="00000000" w:rsidRPr="00000000" w14:paraId="000000CA">
            <w:pPr>
              <w:jc w:val="center"/>
              <w:rPr>
                <w:b w:val="1"/>
                <w:color w:val="ffc000"/>
              </w:rPr>
            </w:pPr>
            <w:r w:rsidDel="00000000" w:rsidR="00000000" w:rsidRPr="00000000">
              <w:rPr>
                <w:b w:val="1"/>
                <w:color w:val="0000ff"/>
                <w:rtl w:val="0"/>
              </w:rPr>
              <w:t xml:space="preserve">Medium</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0CB">
            <w:pPr>
              <w:rPr/>
            </w:pPr>
            <w:r w:rsidDel="00000000" w:rsidR="00000000" w:rsidRPr="00000000">
              <w:rPr>
                <w:rtl w:val="0"/>
              </w:rPr>
              <w:t xml:space="preserve">Day 1:Local File Inclusion</w:t>
            </w:r>
          </w:p>
        </w:tc>
        <w:tc>
          <w:tcPr>
            <w:shd w:fill="ffff00" w:val="clear"/>
            <w:vAlign w:val="center"/>
          </w:tcPr>
          <w:p w:rsidR="00000000" w:rsidDel="00000000" w:rsidP="00000000" w:rsidRDefault="00000000" w:rsidRPr="00000000" w14:paraId="000000CC">
            <w:pPr>
              <w:jc w:val="center"/>
              <w:rPr>
                <w:b w:val="1"/>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0CD">
            <w:pPr>
              <w:rPr/>
            </w:pPr>
            <w:r w:rsidDel="00000000" w:rsidR="00000000" w:rsidRPr="00000000">
              <w:rPr>
                <w:rtl w:val="0"/>
              </w:rPr>
              <w:t xml:space="preserve">Day 1:Command Injection</w:t>
            </w:r>
          </w:p>
        </w:tc>
        <w:tc>
          <w:tcPr>
            <w:shd w:fill="ffff00" w:val="clear"/>
            <w:vAlign w:val="center"/>
          </w:tcPr>
          <w:p w:rsidR="00000000" w:rsidDel="00000000" w:rsidP="00000000" w:rsidRDefault="00000000" w:rsidRPr="00000000" w14:paraId="000000CE">
            <w:pPr>
              <w:jc w:val="center"/>
              <w:rPr>
                <w:b w:val="1"/>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0CF">
            <w:pPr>
              <w:rPr/>
            </w:pPr>
            <w:r w:rsidDel="00000000" w:rsidR="00000000" w:rsidRPr="00000000">
              <w:rPr>
                <w:rtl w:val="0"/>
              </w:rPr>
              <w:t xml:space="preserve">Day 1:Sensitive Data Exposure </w:t>
            </w:r>
          </w:p>
        </w:tc>
        <w:tc>
          <w:tcPr>
            <w:shd w:fill="ffff00" w:val="clear"/>
            <w:vAlign w:val="center"/>
          </w:tcPr>
          <w:p w:rsidR="00000000" w:rsidDel="00000000" w:rsidP="00000000" w:rsidRDefault="00000000" w:rsidRPr="00000000" w14:paraId="000000D0">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0D1">
            <w:pPr>
              <w:rPr/>
            </w:pPr>
            <w:r w:rsidDel="00000000" w:rsidR="00000000" w:rsidRPr="00000000">
              <w:rPr>
                <w:rtl w:val="0"/>
              </w:rPr>
              <w:t xml:space="preserve">Day 1:Sensitive Data Exposure (searching for robots txt in the browser)</w:t>
            </w:r>
          </w:p>
        </w:tc>
        <w:tc>
          <w:tcPr>
            <w:shd w:fill="ffff00" w:val="clear"/>
            <w:vAlign w:val="center"/>
          </w:tcPr>
          <w:p w:rsidR="00000000" w:rsidDel="00000000" w:rsidP="00000000" w:rsidRDefault="00000000" w:rsidRPr="00000000" w14:paraId="000000D2">
            <w:pPr>
              <w:jc w:val="center"/>
              <w:rPr>
                <w:b w:val="1"/>
                <w:color w:val="ffc000"/>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0D3">
            <w:pPr>
              <w:rPr/>
            </w:pPr>
            <w:r w:rsidDel="00000000" w:rsidR="00000000" w:rsidRPr="00000000">
              <w:rPr>
                <w:rtl w:val="0"/>
              </w:rPr>
              <w:t xml:space="preserve">Day 2:Open Source Data Exposure</w:t>
            </w:r>
          </w:p>
        </w:tc>
        <w:tc>
          <w:tcPr>
            <w:shd w:fill="ffff00" w:val="clear"/>
            <w:vAlign w:val="center"/>
          </w:tcPr>
          <w:p w:rsidR="00000000" w:rsidDel="00000000" w:rsidP="00000000" w:rsidRDefault="00000000" w:rsidRPr="00000000" w14:paraId="000000D4">
            <w:pPr>
              <w:jc w:val="center"/>
              <w:rPr>
                <w:b w:val="1"/>
              </w:rPr>
            </w:pPr>
            <w:r w:rsidDel="00000000" w:rsidR="00000000" w:rsidRPr="00000000">
              <w:rPr>
                <w:b w:val="1"/>
                <w:color w:val="008000"/>
                <w:rtl w:val="0"/>
              </w:rPr>
              <w:t xml:space="preserve">Low</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0D5">
            <w:pPr>
              <w:rPr/>
            </w:pPr>
            <w:r w:rsidDel="00000000" w:rsidR="00000000" w:rsidRPr="00000000">
              <w:rPr>
                <w:rtl w:val="0"/>
              </w:rPr>
              <w:t xml:space="preserve">Day 2: IP Address Host Exposed </w:t>
            </w:r>
          </w:p>
        </w:tc>
        <w:tc>
          <w:tcPr>
            <w:shd w:fill="ffff00" w:val="clear"/>
            <w:vAlign w:val="center"/>
          </w:tcPr>
          <w:p w:rsidR="00000000" w:rsidDel="00000000" w:rsidP="00000000" w:rsidRDefault="00000000" w:rsidRPr="00000000" w14:paraId="000000D6">
            <w:pPr>
              <w:jc w:val="center"/>
              <w:rPr>
                <w:b w:val="1"/>
              </w:rPr>
            </w:pPr>
            <w:r w:rsidDel="00000000" w:rsidR="00000000" w:rsidRPr="00000000">
              <w:rPr>
                <w:b w:val="1"/>
                <w:color w:val="008000"/>
                <w:rtl w:val="0"/>
              </w:rPr>
              <w:t xml:space="preserve">Low</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0D7">
            <w:pPr>
              <w:rPr/>
            </w:pPr>
            <w:r w:rsidDel="00000000" w:rsidR="00000000" w:rsidRPr="00000000">
              <w:rPr>
                <w:rtl w:val="0"/>
              </w:rPr>
              <w:t xml:space="preserve">Day 2:SSL Certificate Research</w:t>
            </w:r>
          </w:p>
        </w:tc>
        <w:tc>
          <w:tcPr>
            <w:shd w:fill="ffff00" w:val="clear"/>
            <w:vAlign w:val="center"/>
          </w:tcPr>
          <w:p w:rsidR="00000000" w:rsidDel="00000000" w:rsidP="00000000" w:rsidRDefault="00000000" w:rsidRPr="00000000" w14:paraId="000000D8">
            <w:pPr>
              <w:jc w:val="center"/>
              <w:rPr>
                <w:b w:val="1"/>
                <w:color w:val="ff0000"/>
              </w:rPr>
            </w:pPr>
            <w:r w:rsidDel="00000000" w:rsidR="00000000" w:rsidRPr="00000000">
              <w:rPr>
                <w:b w:val="1"/>
                <w:color w:val="008000"/>
                <w:rtl w:val="0"/>
              </w:rPr>
              <w:t xml:space="preserve">Low</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0D9">
            <w:pPr>
              <w:rPr/>
            </w:pPr>
            <w:r w:rsidDel="00000000" w:rsidR="00000000" w:rsidRPr="00000000">
              <w:rPr>
                <w:rtl w:val="0"/>
              </w:rPr>
              <w:t xml:space="preserve">Day 2:NMap Scan 192.168.13.0/24</w:t>
            </w:r>
          </w:p>
        </w:tc>
        <w:tc>
          <w:tcPr>
            <w:shd w:fill="ffff00" w:val="clear"/>
            <w:vAlign w:val="center"/>
          </w:tcPr>
          <w:p w:rsidR="00000000" w:rsidDel="00000000" w:rsidP="00000000" w:rsidRDefault="00000000" w:rsidRPr="00000000" w14:paraId="000000DA">
            <w:pPr>
              <w:jc w:val="center"/>
              <w:rPr>
                <w:b w:val="1"/>
                <w:color w:val="ffc000"/>
              </w:rPr>
            </w:pPr>
            <w:r w:rsidDel="00000000" w:rsidR="00000000" w:rsidRPr="00000000">
              <w:rPr>
                <w:b w:val="1"/>
                <w:color w:val="0000ff"/>
                <w:rtl w:val="0"/>
              </w:rPr>
              <w:t xml:space="preserve">Medium</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0DB">
            <w:pPr>
              <w:rPr/>
            </w:pPr>
            <w:r w:rsidDel="00000000" w:rsidR="00000000" w:rsidRPr="00000000">
              <w:rPr>
                <w:rtl w:val="0"/>
              </w:rPr>
              <w:t xml:space="preserve">Day 2: Nussus Scanning</w:t>
            </w:r>
          </w:p>
        </w:tc>
        <w:tc>
          <w:tcPr>
            <w:shd w:fill="ffff00" w:val="clear"/>
            <w:vAlign w:val="center"/>
          </w:tcPr>
          <w:p w:rsidR="00000000" w:rsidDel="00000000" w:rsidP="00000000" w:rsidRDefault="00000000" w:rsidRPr="00000000" w14:paraId="000000DC">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0DD">
            <w:pPr>
              <w:rPr/>
            </w:pPr>
            <w:r w:rsidDel="00000000" w:rsidR="00000000" w:rsidRPr="00000000">
              <w:rPr>
                <w:rtl w:val="0"/>
              </w:rPr>
              <w:t xml:space="preserve">Day 2:Remote Code Execution</w:t>
            </w:r>
          </w:p>
        </w:tc>
        <w:tc>
          <w:tcPr>
            <w:shd w:fill="ffff00" w:val="clear"/>
            <w:vAlign w:val="center"/>
          </w:tcPr>
          <w:p w:rsidR="00000000" w:rsidDel="00000000" w:rsidP="00000000" w:rsidRDefault="00000000" w:rsidRPr="00000000" w14:paraId="000000DE">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0DF">
            <w:pPr>
              <w:rPr/>
            </w:pPr>
            <w:r w:rsidDel="00000000" w:rsidR="00000000" w:rsidRPr="00000000">
              <w:rPr>
                <w:rtl w:val="0"/>
              </w:rPr>
              <w:t xml:space="preserve">Day 2: RCE/ShellShock Exploit</w:t>
            </w:r>
          </w:p>
        </w:tc>
        <w:tc>
          <w:tcPr>
            <w:shd w:fill="ffff00" w:val="clear"/>
            <w:vAlign w:val="center"/>
          </w:tcPr>
          <w:p w:rsidR="00000000" w:rsidDel="00000000" w:rsidP="00000000" w:rsidRDefault="00000000" w:rsidRPr="00000000" w14:paraId="000000E0">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0E1">
            <w:pPr>
              <w:rPr/>
            </w:pPr>
            <w:r w:rsidDel="00000000" w:rsidR="00000000" w:rsidRPr="00000000">
              <w:rPr>
                <w:rtl w:val="0"/>
              </w:rPr>
              <w:t xml:space="preserve">Day 3:Sensitive Data Exposure</w:t>
            </w:r>
          </w:p>
        </w:tc>
        <w:tc>
          <w:tcPr>
            <w:shd w:fill="ffff00" w:val="clear"/>
            <w:vAlign w:val="center"/>
          </w:tcPr>
          <w:p w:rsidR="00000000" w:rsidDel="00000000" w:rsidP="00000000" w:rsidRDefault="00000000" w:rsidRPr="00000000" w14:paraId="000000E2">
            <w:pPr>
              <w:jc w:val="center"/>
              <w:rPr>
                <w:b w:val="1"/>
                <w:color w:val="ffc000"/>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0E3">
            <w:pPr>
              <w:rPr/>
            </w:pPr>
            <w:r w:rsidDel="00000000" w:rsidR="00000000" w:rsidRPr="00000000">
              <w:rPr>
                <w:rtl w:val="0"/>
              </w:rPr>
              <w:t xml:space="preserve">Day 3:NMap Scanning 172.22.117.20/24</w:t>
            </w:r>
          </w:p>
        </w:tc>
        <w:tc>
          <w:tcPr>
            <w:shd w:fill="ffff00" w:val="clear"/>
            <w:vAlign w:val="center"/>
          </w:tcPr>
          <w:p w:rsidR="00000000" w:rsidDel="00000000" w:rsidP="00000000" w:rsidRDefault="00000000" w:rsidRPr="00000000" w14:paraId="000000E4">
            <w:pPr>
              <w:jc w:val="center"/>
              <w:rPr>
                <w:b w:val="1"/>
              </w:rPr>
            </w:pPr>
            <w:r w:rsidDel="00000000" w:rsidR="00000000" w:rsidRPr="00000000">
              <w:rPr>
                <w:b w:val="1"/>
                <w:color w:val="0000ff"/>
                <w:rtl w:val="0"/>
              </w:rPr>
              <w:t xml:space="preserve">Medium</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0E5">
            <w:pPr>
              <w:rPr/>
            </w:pPr>
            <w:r w:rsidDel="00000000" w:rsidR="00000000" w:rsidRPr="00000000">
              <w:rPr>
                <w:rtl w:val="0"/>
              </w:rPr>
              <w:t xml:space="preserve">Day 3:Obtained Access Through FTP</w:t>
            </w:r>
          </w:p>
        </w:tc>
        <w:tc>
          <w:tcPr>
            <w:shd w:fill="ffff00" w:val="clear"/>
            <w:vAlign w:val="center"/>
          </w:tcPr>
          <w:p w:rsidR="00000000" w:rsidDel="00000000" w:rsidP="00000000" w:rsidRDefault="00000000" w:rsidRPr="00000000" w14:paraId="000000E6">
            <w:pPr>
              <w:jc w:val="center"/>
              <w:rPr>
                <w:b w:val="1"/>
              </w:rPr>
            </w:pPr>
            <w:r w:rsidDel="00000000" w:rsidR="00000000" w:rsidRPr="00000000">
              <w:rPr>
                <w:b w:val="1"/>
                <w:color w:val="ff9900"/>
                <w:rtl w:val="0"/>
              </w:rPr>
              <w:t xml:space="preserve">High</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0E7">
            <w:pPr>
              <w:rPr/>
            </w:pPr>
            <w:r w:rsidDel="00000000" w:rsidR="00000000" w:rsidRPr="00000000">
              <w:rPr>
                <w:rtl w:val="0"/>
              </w:rPr>
              <w:t xml:space="preserve">Day 3:SLMAIL Exploit Through Metasploit</w:t>
            </w:r>
          </w:p>
        </w:tc>
        <w:tc>
          <w:tcPr>
            <w:shd w:fill="ffff00" w:val="clear"/>
            <w:vAlign w:val="center"/>
          </w:tcPr>
          <w:p w:rsidR="00000000" w:rsidDel="00000000" w:rsidP="00000000" w:rsidRDefault="00000000" w:rsidRPr="00000000" w14:paraId="000000E8">
            <w:pPr>
              <w:jc w:val="center"/>
              <w:rPr>
                <w:b w:val="1"/>
                <w:color w:val="ff0000"/>
              </w:rPr>
            </w:pPr>
            <w:r w:rsidDel="00000000" w:rsidR="00000000" w:rsidRPr="00000000">
              <w:rPr>
                <w:b w:val="1"/>
                <w:color w:val="ff0000"/>
                <w:rtl w:val="0"/>
              </w:rPr>
              <w:t xml:space="preserve">Critical</w:t>
            </w:r>
          </w:p>
        </w:tc>
      </w:tr>
      <w:tr>
        <w:trPr>
          <w:cantSplit w:val="0"/>
          <w:trHeight w:val="360" w:hRule="atLeast"/>
          <w:tblHeader w:val="0"/>
        </w:trPr>
        <w:tc>
          <w:tcPr>
            <w:shd w:fill="ffff00" w:val="clear"/>
            <w:vAlign w:val="center"/>
          </w:tcPr>
          <w:p w:rsidR="00000000" w:rsidDel="00000000" w:rsidP="00000000" w:rsidRDefault="00000000" w:rsidRPr="00000000" w14:paraId="000000E9">
            <w:pPr>
              <w:rPr/>
            </w:pPr>
            <w:r w:rsidDel="00000000" w:rsidR="00000000" w:rsidRPr="00000000">
              <w:rPr>
                <w:rtl w:val="0"/>
              </w:rPr>
              <w:t xml:space="preserve">Day 3:Performed Task Schedule</w:t>
            </w:r>
          </w:p>
        </w:tc>
        <w:tc>
          <w:tcPr>
            <w:shd w:fill="ffff00" w:val="clear"/>
            <w:vAlign w:val="center"/>
          </w:tcPr>
          <w:p w:rsidR="00000000" w:rsidDel="00000000" w:rsidP="00000000" w:rsidRDefault="00000000" w:rsidRPr="00000000" w14:paraId="000000EA">
            <w:pPr>
              <w:jc w:val="center"/>
              <w:rPr>
                <w:b w:val="1"/>
                <w:color w:val="ffc000"/>
              </w:rPr>
            </w:pPr>
            <w:r w:rsidDel="00000000" w:rsidR="00000000" w:rsidRPr="00000000">
              <w:rPr>
                <w:b w:val="1"/>
                <w:color w:val="0000ff"/>
                <w:rtl w:val="0"/>
              </w:rPr>
              <w:t xml:space="preserve">Medium</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0EB">
            <w:pPr>
              <w:rPr/>
            </w:pPr>
            <w:r w:rsidDel="00000000" w:rsidR="00000000" w:rsidRPr="00000000">
              <w:rPr>
                <w:rtl w:val="0"/>
              </w:rPr>
              <w:t xml:space="preserve">Day 3:Performed A Kiwi Session</w:t>
            </w:r>
          </w:p>
        </w:tc>
        <w:tc>
          <w:tcPr>
            <w:shd w:fill="ffff00" w:val="clear"/>
            <w:vAlign w:val="center"/>
          </w:tcPr>
          <w:p w:rsidR="00000000" w:rsidDel="00000000" w:rsidP="00000000" w:rsidRDefault="00000000" w:rsidRPr="00000000" w14:paraId="000000EC">
            <w:pPr>
              <w:jc w:val="center"/>
              <w:rPr>
                <w:b w:val="1"/>
              </w:rPr>
            </w:pPr>
            <w:r w:rsidDel="00000000" w:rsidR="00000000" w:rsidRPr="00000000">
              <w:rPr>
                <w:b w:val="1"/>
                <w:color w:val="ff0000"/>
                <w:rtl w:val="0"/>
              </w:rPr>
              <w:t xml:space="preserve">Critical</w:t>
            </w:r>
            <w:r w:rsidDel="00000000" w:rsidR="00000000" w:rsidRPr="00000000">
              <w:rPr>
                <w:rtl w:val="0"/>
              </w:rPr>
            </w:r>
          </w:p>
        </w:tc>
      </w:tr>
      <w:tr>
        <w:trPr>
          <w:cantSplit w:val="0"/>
          <w:trHeight w:val="360" w:hRule="atLeast"/>
          <w:tblHeader w:val="0"/>
        </w:trPr>
        <w:tc>
          <w:tcPr>
            <w:shd w:fill="ffff00" w:val="clear"/>
            <w:vAlign w:val="center"/>
          </w:tcPr>
          <w:p w:rsidR="00000000" w:rsidDel="00000000" w:rsidP="00000000" w:rsidRDefault="00000000" w:rsidRPr="00000000" w14:paraId="000000ED">
            <w:pPr>
              <w:rPr/>
            </w:pPr>
            <w:r w:rsidDel="00000000" w:rsidR="00000000" w:rsidRPr="00000000">
              <w:rPr>
                <w:rtl w:val="0"/>
              </w:rPr>
              <w:t xml:space="preserve">Day 3:Applying the type command in meterpression in C:\Users\Public\Documents folder</w:t>
            </w:r>
          </w:p>
        </w:tc>
        <w:tc>
          <w:tcPr>
            <w:shd w:fill="ffff00" w:val="clear"/>
            <w:vAlign w:val="center"/>
          </w:tcPr>
          <w:p w:rsidR="00000000" w:rsidDel="00000000" w:rsidP="00000000" w:rsidRDefault="00000000" w:rsidRPr="00000000" w14:paraId="000000EE">
            <w:pPr>
              <w:jc w:val="center"/>
              <w:rPr>
                <w:b w:val="1"/>
              </w:rPr>
            </w:pPr>
            <w:r w:rsidDel="00000000" w:rsidR="00000000" w:rsidRPr="00000000">
              <w:rPr>
                <w:b w:val="1"/>
                <w:color w:val="ff0000"/>
                <w:rtl w:val="0"/>
              </w:rPr>
              <w:t xml:space="preserve">Critical</w:t>
            </w:r>
            <w:r w:rsidDel="00000000" w:rsidR="00000000" w:rsidRPr="00000000">
              <w:rPr>
                <w:rtl w:val="0"/>
              </w:rPr>
            </w:r>
          </w:p>
        </w:tc>
      </w:tr>
    </w:tbl>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The following summary tables represent an overview of the assessment findings for this penetration test:</w:t>
      </w:r>
    </w:p>
    <w:p w:rsidR="00000000" w:rsidDel="00000000" w:rsidP="00000000" w:rsidRDefault="00000000" w:rsidRPr="00000000" w14:paraId="000000F2">
      <w:pPr>
        <w:jc w:val="center"/>
        <w:rPr/>
      </w:pPr>
      <w:r w:rsidDel="00000000" w:rsidR="00000000" w:rsidRPr="00000000">
        <w:rPr>
          <w:rtl w:val="0"/>
        </w:rPr>
      </w:r>
    </w:p>
    <w:tbl>
      <w:tblPr>
        <w:tblStyle w:val="Table6"/>
        <w:tblW w:w="6826.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13"/>
        <w:gridCol w:w="3413"/>
        <w:tblGridChange w:id="0">
          <w:tblGrid>
            <w:gridCol w:w="3413"/>
            <w:gridCol w:w="3413"/>
          </w:tblGrid>
        </w:tblGridChange>
      </w:tblGrid>
      <w:tr>
        <w:trPr>
          <w:cantSplit w:val="0"/>
          <w:trHeight w:val="353" w:hRule="atLeast"/>
          <w:tblHeader w:val="0"/>
        </w:trPr>
        <w:tc>
          <w:tcPr>
            <w:shd w:fill="003366" w:val="clear"/>
            <w:vAlign w:val="center"/>
          </w:tcPr>
          <w:p w:rsidR="00000000" w:rsidDel="00000000" w:rsidP="00000000" w:rsidRDefault="00000000" w:rsidRPr="00000000" w14:paraId="000000F3">
            <w:pPr>
              <w:jc w:val="center"/>
              <w:rPr>
                <w:b w:val="1"/>
                <w:color w:val="ffffff"/>
              </w:rPr>
            </w:pPr>
            <w:r w:rsidDel="00000000" w:rsidR="00000000" w:rsidRPr="00000000">
              <w:rPr>
                <w:b w:val="1"/>
                <w:color w:val="ffffff"/>
                <w:rtl w:val="0"/>
              </w:rPr>
              <w:t xml:space="preserve">Scan Type</w:t>
            </w:r>
          </w:p>
        </w:tc>
        <w:tc>
          <w:tcPr>
            <w:shd w:fill="003366" w:val="clear"/>
            <w:vAlign w:val="center"/>
          </w:tcPr>
          <w:p w:rsidR="00000000" w:rsidDel="00000000" w:rsidP="00000000" w:rsidRDefault="00000000" w:rsidRPr="00000000" w14:paraId="000000F4">
            <w:pPr>
              <w:jc w:val="center"/>
              <w:rPr>
                <w:b w:val="1"/>
                <w:color w:val="ffffff"/>
              </w:rPr>
            </w:pPr>
            <w:r w:rsidDel="00000000" w:rsidR="00000000" w:rsidRPr="00000000">
              <w:rPr>
                <w:b w:val="1"/>
                <w:color w:val="ffffff"/>
                <w:rtl w:val="0"/>
              </w:rPr>
              <w:t xml:space="preserve">Total</w:t>
            </w:r>
          </w:p>
        </w:tc>
      </w:tr>
      <w:tr>
        <w:trPr>
          <w:cantSplit w:val="0"/>
          <w:trHeight w:val="532" w:hRule="atLeast"/>
          <w:tblHeader w:val="0"/>
        </w:trPr>
        <w:tc>
          <w:tcPr>
            <w:shd w:fill="auto" w:val="clear"/>
            <w:vAlign w:val="center"/>
          </w:tcPr>
          <w:p w:rsidR="00000000" w:rsidDel="00000000" w:rsidP="00000000" w:rsidRDefault="00000000" w:rsidRPr="00000000" w14:paraId="000000F5">
            <w:pPr>
              <w:jc w:val="center"/>
              <w:rPr/>
            </w:pPr>
            <w:r w:rsidDel="00000000" w:rsidR="00000000" w:rsidRPr="00000000">
              <w:rPr>
                <w:rtl w:val="0"/>
              </w:rPr>
              <w:t xml:space="preserve">Hosts</w:t>
            </w:r>
          </w:p>
        </w:tc>
        <w:tc>
          <w:tcPr>
            <w:shd w:fill="ffff00" w:val="clear"/>
            <w:vAlign w:val="center"/>
          </w:tcPr>
          <w:p w:rsidR="00000000" w:rsidDel="00000000" w:rsidP="00000000" w:rsidRDefault="00000000" w:rsidRPr="00000000" w14:paraId="000000F6">
            <w:pPr>
              <w:jc w:val="center"/>
              <w:rPr/>
            </w:pPr>
            <w:r w:rsidDel="00000000" w:rsidR="00000000" w:rsidRPr="00000000">
              <w:rPr>
                <w:rtl w:val="0"/>
              </w:rPr>
              <w:t xml:space="preserve">9</w:t>
            </w:r>
          </w:p>
        </w:tc>
      </w:tr>
      <w:tr>
        <w:trPr>
          <w:cantSplit w:val="0"/>
          <w:trHeight w:val="532" w:hRule="atLeast"/>
          <w:tblHeader w:val="0"/>
        </w:trPr>
        <w:tc>
          <w:tcPr>
            <w:shd w:fill="auto" w:val="clear"/>
            <w:vAlign w:val="center"/>
          </w:tcPr>
          <w:p w:rsidR="00000000" w:rsidDel="00000000" w:rsidP="00000000" w:rsidRDefault="00000000" w:rsidRPr="00000000" w14:paraId="000000F7">
            <w:pPr>
              <w:jc w:val="center"/>
              <w:rPr/>
            </w:pPr>
            <w:r w:rsidDel="00000000" w:rsidR="00000000" w:rsidRPr="00000000">
              <w:rPr>
                <w:rtl w:val="0"/>
              </w:rPr>
              <w:t xml:space="preserve">Ports</w:t>
            </w:r>
          </w:p>
        </w:tc>
        <w:tc>
          <w:tcPr>
            <w:shd w:fill="ffff00" w:val="clear"/>
            <w:vAlign w:val="center"/>
          </w:tcPr>
          <w:p w:rsidR="00000000" w:rsidDel="00000000" w:rsidP="00000000" w:rsidRDefault="00000000" w:rsidRPr="00000000" w14:paraId="000000F8">
            <w:pPr>
              <w:jc w:val="center"/>
              <w:rPr/>
            </w:pPr>
            <w:r w:rsidDel="00000000" w:rsidR="00000000" w:rsidRPr="00000000">
              <w:rPr>
                <w:rtl w:val="0"/>
              </w:rPr>
              <w:t xml:space="preserve">4</w:t>
            </w:r>
          </w:p>
        </w:tc>
      </w:tr>
    </w:tbl>
    <w:p w:rsidR="00000000" w:rsidDel="00000000" w:rsidP="00000000" w:rsidRDefault="00000000" w:rsidRPr="00000000" w14:paraId="000000F9">
      <w:pPr>
        <w:jc w:val="center"/>
        <w:rPr/>
      </w:pPr>
      <w:r w:rsidDel="00000000" w:rsidR="00000000" w:rsidRPr="00000000">
        <w:rPr>
          <w:rtl w:val="0"/>
        </w:rPr>
      </w:r>
    </w:p>
    <w:tbl>
      <w:tblPr>
        <w:tblStyle w:val="Table7"/>
        <w:tblW w:w="6840.0" w:type="dxa"/>
        <w:jc w:val="left"/>
        <w:tblInd w:w="1253.0" w:type="dxa"/>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000"/>
      </w:tblPr>
      <w:tblGrid>
        <w:gridCol w:w="3420"/>
        <w:gridCol w:w="3420"/>
        <w:tblGridChange w:id="0">
          <w:tblGrid>
            <w:gridCol w:w="3420"/>
            <w:gridCol w:w="3420"/>
          </w:tblGrid>
        </w:tblGridChange>
      </w:tblGrid>
      <w:tr>
        <w:trPr>
          <w:cantSplit w:val="0"/>
          <w:trHeight w:val="273" w:hRule="atLeast"/>
          <w:tblHeader w:val="0"/>
        </w:trPr>
        <w:tc>
          <w:tcPr>
            <w:shd w:fill="003366" w:val="clear"/>
            <w:vAlign w:val="center"/>
          </w:tcPr>
          <w:p w:rsidR="00000000" w:rsidDel="00000000" w:rsidP="00000000" w:rsidRDefault="00000000" w:rsidRPr="00000000" w14:paraId="000000FA">
            <w:pPr>
              <w:jc w:val="center"/>
              <w:rPr>
                <w:b w:val="1"/>
                <w:color w:val="ffffff"/>
              </w:rPr>
            </w:pPr>
            <w:r w:rsidDel="00000000" w:rsidR="00000000" w:rsidRPr="00000000">
              <w:rPr>
                <w:b w:val="1"/>
                <w:color w:val="ffffff"/>
                <w:rtl w:val="0"/>
              </w:rPr>
              <w:t xml:space="preserve">Exploitation Risk</w:t>
            </w:r>
          </w:p>
        </w:tc>
        <w:tc>
          <w:tcPr>
            <w:shd w:fill="003366" w:val="clear"/>
            <w:vAlign w:val="center"/>
          </w:tcPr>
          <w:p w:rsidR="00000000" w:rsidDel="00000000" w:rsidP="00000000" w:rsidRDefault="00000000" w:rsidRPr="00000000" w14:paraId="000000FB">
            <w:pPr>
              <w:jc w:val="center"/>
              <w:rPr>
                <w:b w:val="1"/>
                <w:color w:val="ffffff"/>
              </w:rPr>
            </w:pPr>
            <w:r w:rsidDel="00000000" w:rsidR="00000000" w:rsidRPr="00000000">
              <w:rPr>
                <w:b w:val="1"/>
                <w:color w:val="ffffff"/>
                <w:rtl w:val="0"/>
              </w:rPr>
              <w:t xml:space="preserve">Total</w:t>
            </w:r>
          </w:p>
        </w:tc>
      </w:tr>
      <w:tr>
        <w:trPr>
          <w:cantSplit w:val="0"/>
          <w:trHeight w:val="360" w:hRule="atLeast"/>
          <w:tblHeader w:val="0"/>
        </w:trPr>
        <w:tc>
          <w:tcPr>
            <w:shd w:fill="auto" w:val="clear"/>
            <w:vAlign w:val="center"/>
          </w:tcPr>
          <w:p w:rsidR="00000000" w:rsidDel="00000000" w:rsidP="00000000" w:rsidRDefault="00000000" w:rsidRPr="00000000" w14:paraId="000000FC">
            <w:pPr>
              <w:jc w:val="center"/>
              <w:rPr>
                <w:b w:val="1"/>
                <w:color w:val="ff9900"/>
              </w:rPr>
            </w:pPr>
            <w:r w:rsidDel="00000000" w:rsidR="00000000" w:rsidRPr="00000000">
              <w:rPr>
                <w:b w:val="1"/>
                <w:color w:val="ff0000"/>
                <w:rtl w:val="0"/>
              </w:rPr>
              <w:t xml:space="preserve">Critical</w:t>
            </w:r>
            <w:r w:rsidDel="00000000" w:rsidR="00000000" w:rsidRPr="00000000">
              <w:rPr>
                <w:rtl w:val="0"/>
              </w:rPr>
            </w:r>
          </w:p>
        </w:tc>
        <w:tc>
          <w:tcPr>
            <w:shd w:fill="ffff00" w:val="clear"/>
            <w:vAlign w:val="center"/>
          </w:tcPr>
          <w:p w:rsidR="00000000" w:rsidDel="00000000" w:rsidP="00000000" w:rsidRDefault="00000000" w:rsidRPr="00000000" w14:paraId="000000FD">
            <w:pPr>
              <w:jc w:val="center"/>
              <w:rPr/>
            </w:pPr>
            <w:r w:rsidDel="00000000" w:rsidR="00000000" w:rsidRPr="00000000">
              <w:rPr>
                <w:rtl w:val="0"/>
              </w:rPr>
              <w:t xml:space="preserve">8</w:t>
            </w:r>
          </w:p>
        </w:tc>
      </w:tr>
      <w:tr>
        <w:trPr>
          <w:cantSplit w:val="0"/>
          <w:trHeight w:val="360" w:hRule="atLeast"/>
          <w:tblHeader w:val="0"/>
        </w:trPr>
        <w:tc>
          <w:tcPr>
            <w:shd w:fill="auto" w:val="clear"/>
            <w:vAlign w:val="center"/>
          </w:tcPr>
          <w:p w:rsidR="00000000" w:rsidDel="00000000" w:rsidP="00000000" w:rsidRDefault="00000000" w:rsidRPr="00000000" w14:paraId="000000FE">
            <w:pPr>
              <w:jc w:val="center"/>
              <w:rPr>
                <w:b w:val="1"/>
                <w:color w:val="ff9900"/>
              </w:rPr>
            </w:pPr>
            <w:r w:rsidDel="00000000" w:rsidR="00000000" w:rsidRPr="00000000">
              <w:rPr>
                <w:b w:val="1"/>
                <w:color w:val="ff9900"/>
                <w:rtl w:val="0"/>
              </w:rPr>
              <w:t xml:space="preserve">High</w:t>
            </w:r>
          </w:p>
        </w:tc>
        <w:tc>
          <w:tcPr>
            <w:shd w:fill="ffff00" w:val="clear"/>
            <w:vAlign w:val="center"/>
          </w:tcPr>
          <w:p w:rsidR="00000000" w:rsidDel="00000000" w:rsidP="00000000" w:rsidRDefault="00000000" w:rsidRPr="00000000" w14:paraId="000000FF">
            <w:pPr>
              <w:jc w:val="center"/>
              <w:rPr/>
            </w:pPr>
            <w:r w:rsidDel="00000000" w:rsidR="00000000" w:rsidRPr="00000000">
              <w:rPr>
                <w:rtl w:val="0"/>
              </w:rPr>
              <w:t xml:space="preserve">4</w:t>
            </w:r>
          </w:p>
        </w:tc>
      </w:tr>
      <w:tr>
        <w:trPr>
          <w:cantSplit w:val="0"/>
          <w:trHeight w:val="390" w:hRule="atLeast"/>
          <w:tblHeader w:val="0"/>
        </w:trPr>
        <w:tc>
          <w:tcPr>
            <w:shd w:fill="auto" w:val="clear"/>
            <w:vAlign w:val="center"/>
          </w:tcPr>
          <w:p w:rsidR="00000000" w:rsidDel="00000000" w:rsidP="00000000" w:rsidRDefault="00000000" w:rsidRPr="00000000" w14:paraId="00000100">
            <w:pPr>
              <w:jc w:val="center"/>
              <w:rPr>
                <w:b w:val="1"/>
                <w:color w:val="ff9900"/>
              </w:rPr>
            </w:pPr>
            <w:r w:rsidDel="00000000" w:rsidR="00000000" w:rsidRPr="00000000">
              <w:rPr>
                <w:b w:val="1"/>
                <w:color w:val="0000ff"/>
                <w:rtl w:val="0"/>
              </w:rPr>
              <w:t xml:space="preserve">Medium</w:t>
            </w:r>
            <w:r w:rsidDel="00000000" w:rsidR="00000000" w:rsidRPr="00000000">
              <w:rPr>
                <w:rtl w:val="0"/>
              </w:rPr>
            </w:r>
          </w:p>
        </w:tc>
        <w:tc>
          <w:tcPr>
            <w:shd w:fill="ffff00" w:val="clear"/>
            <w:vAlign w:val="center"/>
          </w:tcPr>
          <w:p w:rsidR="00000000" w:rsidDel="00000000" w:rsidP="00000000" w:rsidRDefault="00000000" w:rsidRPr="00000000" w14:paraId="00000101">
            <w:pPr>
              <w:jc w:val="center"/>
              <w:rPr/>
            </w:pPr>
            <w:r w:rsidDel="00000000" w:rsidR="00000000" w:rsidRPr="00000000">
              <w:rPr>
                <w:rtl w:val="0"/>
              </w:rPr>
              <w:t xml:space="preserve">6</w:t>
            </w:r>
          </w:p>
        </w:tc>
      </w:tr>
      <w:tr>
        <w:trPr>
          <w:cantSplit w:val="0"/>
          <w:trHeight w:val="360" w:hRule="atLeast"/>
          <w:tblHeader w:val="0"/>
        </w:trPr>
        <w:tc>
          <w:tcPr>
            <w:shd w:fill="auto" w:val="clear"/>
            <w:vAlign w:val="center"/>
          </w:tcPr>
          <w:p w:rsidR="00000000" w:rsidDel="00000000" w:rsidP="00000000" w:rsidRDefault="00000000" w:rsidRPr="00000000" w14:paraId="00000102">
            <w:pPr>
              <w:jc w:val="center"/>
              <w:rPr>
                <w:b w:val="1"/>
                <w:color w:val="ff9900"/>
              </w:rPr>
            </w:pPr>
            <w:r w:rsidDel="00000000" w:rsidR="00000000" w:rsidRPr="00000000">
              <w:rPr>
                <w:b w:val="1"/>
                <w:color w:val="008000"/>
                <w:rtl w:val="0"/>
              </w:rPr>
              <w:t xml:space="preserve">Low</w:t>
            </w:r>
            <w:r w:rsidDel="00000000" w:rsidR="00000000" w:rsidRPr="00000000">
              <w:rPr>
                <w:rtl w:val="0"/>
              </w:rPr>
            </w:r>
          </w:p>
        </w:tc>
        <w:tc>
          <w:tcPr>
            <w:shd w:fill="ffff00" w:val="clear"/>
            <w:vAlign w:val="center"/>
          </w:tcPr>
          <w:p w:rsidR="00000000" w:rsidDel="00000000" w:rsidP="00000000" w:rsidRDefault="00000000" w:rsidRPr="00000000" w14:paraId="00000103">
            <w:pPr>
              <w:jc w:val="center"/>
              <w:rPr/>
            </w:pPr>
            <w:r w:rsidDel="00000000" w:rsidR="00000000" w:rsidRPr="00000000">
              <w:rPr>
                <w:rtl w:val="0"/>
              </w:rPr>
              <w:t xml:space="preserve">3</w:t>
            </w:r>
          </w:p>
        </w:tc>
      </w:tr>
    </w:tbl>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jc w:val="left"/>
        <w:rPr>
          <w:b w:val="1"/>
          <w:color w:val="0070c0"/>
          <w:sz w:val="36"/>
          <w:szCs w:val="36"/>
        </w:rPr>
      </w:pPr>
      <w:r w:rsidDel="00000000" w:rsidR="00000000" w:rsidRPr="00000000">
        <w:rPr>
          <w:rtl w:val="0"/>
        </w:rPr>
      </w:r>
    </w:p>
    <w:p w:rsidR="00000000" w:rsidDel="00000000" w:rsidP="00000000" w:rsidRDefault="00000000" w:rsidRPr="00000000" w14:paraId="00000106">
      <w:pPr>
        <w:pStyle w:val="Heading2"/>
        <w:jc w:val="center"/>
        <w:rPr/>
      </w:pPr>
      <w:bookmarkStart w:colFirst="0" w:colLast="0" w:name="_ft98cc3eh3ql" w:id="33"/>
      <w:bookmarkEnd w:id="33"/>
      <w:r w:rsidDel="00000000" w:rsidR="00000000" w:rsidRPr="00000000">
        <w:rPr>
          <w:rtl w:val="0"/>
        </w:rPr>
        <w:t xml:space="preserve">Vulnerability Findings</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highlight w:val="yellow"/>
          <w:rtl w:val="0"/>
        </w:rPr>
        <w:t xml:space="preserve">Day 1</w:t>
      </w: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0D">
            <w:pPr>
              <w:widowControl w:val="0"/>
              <w:jc w:val="center"/>
              <w:rPr>
                <w:b w:val="1"/>
                <w:color w:val="ffffff"/>
              </w:rPr>
            </w:pPr>
            <w:r w:rsidDel="00000000" w:rsidR="00000000" w:rsidRPr="00000000">
              <w:rPr>
                <w:b w:val="1"/>
                <w:color w:val="ffffff"/>
                <w:rtl w:val="0"/>
              </w:rPr>
              <w:t xml:space="preserve">Vulnerability 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0E">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0F">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10">
            <w:pPr>
              <w:rPr/>
            </w:pPr>
            <w:r w:rsidDel="00000000" w:rsidR="00000000" w:rsidRPr="00000000">
              <w:rPr>
                <w:rtl w:val="0"/>
              </w:rPr>
              <w:t xml:space="preserve">Cross-Site Scripting XSS Reflected</w:t>
            </w:r>
          </w:p>
          <w:p w:rsidR="00000000" w:rsidDel="00000000" w:rsidP="00000000" w:rsidRDefault="00000000" w:rsidRPr="00000000" w14:paraId="00000111">
            <w:pPr>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12">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13">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14">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15">
            <w:pPr>
              <w:widowControl w:val="0"/>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116">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17">
            <w:pPr>
              <w:widowControl w:val="0"/>
              <w:rPr/>
            </w:pPr>
            <w:r w:rsidDel="00000000" w:rsidR="00000000" w:rsidRPr="00000000">
              <w:rPr>
                <w:rtl w:val="0"/>
              </w:rPr>
              <w:t xml:space="preserve">A malicious script was reflected on the welcome page of totalrekall.xyz with the following &lt;script&gt;alert(‘mutasem is here’)&lt;/script&gt;</w:t>
            </w:r>
          </w:p>
        </w:tc>
      </w:tr>
      <w:tr>
        <w:trPr>
          <w:cantSplit w:val="0"/>
          <w:tblHeader w:val="0"/>
        </w:trPr>
        <w:tc>
          <w:tcPr>
            <w:shd w:fill="auto" w:val="clear"/>
            <w:vAlign w:val="center"/>
          </w:tcPr>
          <w:p w:rsidR="00000000" w:rsidDel="00000000" w:rsidP="00000000" w:rsidRDefault="00000000" w:rsidRPr="00000000" w14:paraId="00000118">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19">
            <w:pPr>
              <w:widowControl w:val="0"/>
              <w:rPr/>
            </w:pPr>
            <w:r w:rsidDel="00000000" w:rsidR="00000000" w:rsidRPr="00000000">
              <w:rPr/>
              <w:drawing>
                <wp:inline distB="114300" distT="114300" distL="114300" distR="114300">
                  <wp:extent cx="4657725" cy="2133600"/>
                  <wp:effectExtent b="0" l="0" r="0" t="0"/>
                  <wp:docPr id="12"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4657725" cy="21336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1A">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1B">
            <w:pPr>
              <w:widowControl w:val="0"/>
              <w:rPr/>
            </w:pPr>
            <w:r w:rsidDel="00000000" w:rsidR="00000000" w:rsidRPr="00000000">
              <w:rPr>
                <w:rtl w:val="0"/>
              </w:rPr>
              <w:t xml:space="preserve">192.168.14.35/welcome.php</w:t>
            </w:r>
          </w:p>
        </w:tc>
      </w:tr>
      <w:tr>
        <w:trPr>
          <w:cantSplit w:val="0"/>
          <w:tblHeader w:val="0"/>
        </w:trPr>
        <w:tc>
          <w:tcPr>
            <w:shd w:fill="auto" w:val="clear"/>
            <w:vAlign w:val="center"/>
          </w:tcPr>
          <w:p w:rsidR="00000000" w:rsidDel="00000000" w:rsidP="00000000" w:rsidRDefault="00000000" w:rsidRPr="00000000" w14:paraId="0000011C">
            <w:pPr>
              <w:jc w:val="center"/>
              <w:rPr/>
            </w:pPr>
            <w:r w:rsidDel="00000000" w:rsidR="00000000" w:rsidRPr="00000000">
              <w:rPr>
                <w:b w:val="1"/>
                <w:rtl w:val="0"/>
              </w:rPr>
              <w:t xml:space="preserve">Remediation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1D">
            <w:pPr>
              <w:widowControl w:val="0"/>
              <w:rPr/>
            </w:pPr>
            <w:r w:rsidDel="00000000" w:rsidR="00000000" w:rsidRPr="00000000">
              <w:rPr>
                <w:rtl w:val="0"/>
              </w:rPr>
              <w:t xml:space="preserve">Input validation to prevent script being uploaded.</w:t>
            </w:r>
          </w:p>
        </w:tc>
      </w:tr>
    </w:tbl>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20">
            <w:pPr>
              <w:widowControl w:val="0"/>
              <w:jc w:val="center"/>
              <w:rPr>
                <w:b w:val="1"/>
                <w:color w:val="ffffff"/>
              </w:rPr>
            </w:pPr>
            <w:r w:rsidDel="00000000" w:rsidR="00000000" w:rsidRPr="00000000">
              <w:rPr>
                <w:b w:val="1"/>
                <w:color w:val="ffffff"/>
                <w:rtl w:val="0"/>
              </w:rPr>
              <w:t xml:space="preserve">Vulnerability 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21">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22">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23">
            <w:pPr>
              <w:widowControl w:val="0"/>
              <w:rPr/>
            </w:pPr>
            <w:r w:rsidDel="00000000" w:rsidR="00000000" w:rsidRPr="00000000">
              <w:rPr>
                <w:rtl w:val="0"/>
              </w:rPr>
              <w:t xml:space="preserve">Cross-Site Scripting XSS reflected memory-planner</w:t>
            </w:r>
          </w:p>
        </w:tc>
      </w:tr>
      <w:tr>
        <w:trPr>
          <w:cantSplit w:val="0"/>
          <w:tblHeader w:val="0"/>
        </w:trPr>
        <w:tc>
          <w:tcPr>
            <w:shd w:fill="auto" w:val="clear"/>
            <w:vAlign w:val="center"/>
          </w:tcPr>
          <w:p w:rsidR="00000000" w:rsidDel="00000000" w:rsidP="00000000" w:rsidRDefault="00000000" w:rsidRPr="00000000" w14:paraId="00000124">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25">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26">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27">
            <w:pPr>
              <w:widowControl w:val="0"/>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128">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29">
            <w:pPr>
              <w:widowControl w:val="0"/>
              <w:rPr/>
            </w:pPr>
            <w:r w:rsidDel="00000000" w:rsidR="00000000" w:rsidRPr="00000000">
              <w:rPr>
                <w:rtl w:val="0"/>
              </w:rPr>
              <w:t xml:space="preserve">We typed “SCscriptRIPT” in the box in order to be separated in the payload for it to work.</w:t>
            </w:r>
          </w:p>
        </w:tc>
      </w:tr>
      <w:tr>
        <w:trPr>
          <w:cantSplit w:val="0"/>
          <w:tblHeader w:val="0"/>
        </w:trPr>
        <w:tc>
          <w:tcPr>
            <w:shd w:fill="auto" w:val="clear"/>
            <w:vAlign w:val="center"/>
          </w:tcPr>
          <w:p w:rsidR="00000000" w:rsidDel="00000000" w:rsidP="00000000" w:rsidRDefault="00000000" w:rsidRPr="00000000" w14:paraId="0000012A">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2B">
            <w:pPr>
              <w:rPr/>
            </w:pPr>
            <w:r w:rsidDel="00000000" w:rsidR="00000000" w:rsidRPr="00000000">
              <w:rPr>
                <w:highlight w:val="yellow"/>
              </w:rPr>
              <w:drawing>
                <wp:inline distB="114300" distT="114300" distL="114300" distR="114300">
                  <wp:extent cx="4657725" cy="2489200"/>
                  <wp:effectExtent b="0" l="0" r="0" t="0"/>
                  <wp:docPr id="6"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4657725" cy="24892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2C">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2D">
            <w:pPr>
              <w:widowControl w:val="0"/>
              <w:rPr/>
            </w:pPr>
            <w:r w:rsidDel="00000000" w:rsidR="00000000" w:rsidRPr="00000000">
              <w:rPr>
                <w:rtl w:val="0"/>
              </w:rPr>
              <w:t xml:space="preserve">192.168.14.35/Memory-Planner.php</w:t>
            </w:r>
          </w:p>
        </w:tc>
      </w:tr>
      <w:tr>
        <w:trPr>
          <w:cantSplit w:val="0"/>
          <w:tblHeader w:val="0"/>
        </w:trPr>
        <w:tc>
          <w:tcPr>
            <w:shd w:fill="auto" w:val="clear"/>
            <w:vAlign w:val="center"/>
          </w:tcPr>
          <w:p w:rsidR="00000000" w:rsidDel="00000000" w:rsidP="00000000" w:rsidRDefault="00000000" w:rsidRPr="00000000" w14:paraId="0000012E">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2F">
            <w:pPr>
              <w:widowControl w:val="0"/>
              <w:rPr/>
            </w:pPr>
            <w:r w:rsidDel="00000000" w:rsidR="00000000" w:rsidRPr="00000000">
              <w:rPr>
                <w:rtl w:val="0"/>
              </w:rPr>
              <w:t xml:space="preserve">Input validation to prevent script being uploaded.</w:t>
            </w:r>
          </w:p>
        </w:tc>
      </w:tr>
    </w:tbl>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32">
            <w:pPr>
              <w:widowControl w:val="0"/>
              <w:jc w:val="center"/>
              <w:rPr>
                <w:b w:val="1"/>
                <w:color w:val="ffffff"/>
              </w:rPr>
            </w:pPr>
            <w:r w:rsidDel="00000000" w:rsidR="00000000" w:rsidRPr="00000000">
              <w:rPr>
                <w:b w:val="1"/>
                <w:color w:val="ffffff"/>
                <w:rtl w:val="0"/>
              </w:rPr>
              <w:t xml:space="preserve">Vulnerability 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33">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34">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35">
            <w:pPr>
              <w:widowControl w:val="0"/>
              <w:rPr/>
            </w:pPr>
            <w:r w:rsidDel="00000000" w:rsidR="00000000" w:rsidRPr="00000000">
              <w:rPr>
                <w:rtl w:val="0"/>
              </w:rPr>
              <w:t xml:space="preserve">Stored Cross-Site Scripting XSS Stored</w:t>
            </w:r>
          </w:p>
        </w:tc>
      </w:tr>
      <w:tr>
        <w:trPr>
          <w:cantSplit w:val="0"/>
          <w:tblHeader w:val="0"/>
        </w:trPr>
        <w:tc>
          <w:tcPr>
            <w:shd w:fill="auto" w:val="clear"/>
            <w:vAlign w:val="center"/>
          </w:tcPr>
          <w:p w:rsidR="00000000" w:rsidDel="00000000" w:rsidP="00000000" w:rsidRDefault="00000000" w:rsidRPr="00000000" w14:paraId="00000136">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37">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38">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39">
            <w:pPr>
              <w:widowControl w:val="0"/>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13A">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3B">
            <w:pPr>
              <w:widowControl w:val="0"/>
              <w:rPr/>
            </w:pPr>
            <w:r w:rsidDel="00000000" w:rsidR="00000000" w:rsidRPr="00000000">
              <w:rPr>
                <w:rtl w:val="0"/>
              </w:rPr>
              <w:t xml:space="preserve">After navigating to the comments, we entered a script &lt;script&gt;alert(“mutasem”)&lt;/script&gt; in the comments box to reveal flag 3.</w:t>
            </w:r>
          </w:p>
        </w:tc>
      </w:tr>
      <w:tr>
        <w:trPr>
          <w:cantSplit w:val="0"/>
          <w:tblHeader w:val="0"/>
        </w:trPr>
        <w:tc>
          <w:tcPr>
            <w:shd w:fill="auto" w:val="clear"/>
            <w:vAlign w:val="center"/>
          </w:tcPr>
          <w:p w:rsidR="00000000" w:rsidDel="00000000" w:rsidP="00000000" w:rsidRDefault="00000000" w:rsidRPr="00000000" w14:paraId="0000013C">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3D">
            <w:pPr>
              <w:widowControl w:val="0"/>
              <w:rPr/>
            </w:pPr>
            <w:r w:rsidDel="00000000" w:rsidR="00000000" w:rsidRPr="00000000">
              <w:rPr/>
              <w:drawing>
                <wp:inline distB="114300" distT="114300" distL="114300" distR="114300">
                  <wp:extent cx="4657725" cy="2616200"/>
                  <wp:effectExtent b="0" l="0" r="0" t="0"/>
                  <wp:docPr id="25"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4657725" cy="26162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3E">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3F">
            <w:pPr>
              <w:widowControl w:val="0"/>
              <w:rPr/>
            </w:pPr>
            <w:r w:rsidDel="00000000" w:rsidR="00000000" w:rsidRPr="00000000">
              <w:rPr>
                <w:rtl w:val="0"/>
              </w:rPr>
              <w:t xml:space="preserve">192.168.14.35/comments.php</w:t>
            </w:r>
          </w:p>
        </w:tc>
      </w:tr>
      <w:tr>
        <w:trPr>
          <w:cantSplit w:val="0"/>
          <w:tblHeader w:val="0"/>
        </w:trPr>
        <w:tc>
          <w:tcPr>
            <w:shd w:fill="auto" w:val="clear"/>
            <w:vAlign w:val="center"/>
          </w:tcPr>
          <w:p w:rsidR="00000000" w:rsidDel="00000000" w:rsidP="00000000" w:rsidRDefault="00000000" w:rsidRPr="00000000" w14:paraId="00000140">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41">
            <w:pPr>
              <w:widowControl w:val="0"/>
              <w:rPr/>
            </w:pPr>
            <w:r w:rsidDel="00000000" w:rsidR="00000000" w:rsidRPr="00000000">
              <w:rPr>
                <w:rtl w:val="0"/>
              </w:rPr>
              <w:t xml:space="preserve">input validation and limiting user input</w:t>
            </w:r>
          </w:p>
        </w:tc>
      </w:tr>
    </w:tbl>
    <w:p w:rsidR="00000000" w:rsidDel="00000000" w:rsidP="00000000" w:rsidRDefault="00000000" w:rsidRPr="00000000" w14:paraId="00000142">
      <w:pPr>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43">
            <w:pPr>
              <w:widowControl w:val="0"/>
              <w:jc w:val="center"/>
              <w:rPr>
                <w:b w:val="1"/>
                <w:color w:val="ffffff"/>
              </w:rPr>
            </w:pPr>
            <w:r w:rsidDel="00000000" w:rsidR="00000000" w:rsidRPr="00000000">
              <w:rPr>
                <w:b w:val="1"/>
                <w:color w:val="ffffff"/>
                <w:rtl w:val="0"/>
              </w:rPr>
              <w:t xml:space="preserve">Vulnerability 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44">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45">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46">
            <w:pPr>
              <w:widowControl w:val="0"/>
              <w:rPr/>
            </w:pPr>
            <w:r w:rsidDel="00000000" w:rsidR="00000000" w:rsidRPr="00000000">
              <w:rPr>
                <w:rtl w:val="0"/>
              </w:rPr>
              <w:t xml:space="preserve">Local file inclusion</w:t>
            </w:r>
          </w:p>
        </w:tc>
      </w:tr>
      <w:tr>
        <w:trPr>
          <w:cantSplit w:val="0"/>
          <w:tblHeader w:val="0"/>
        </w:trPr>
        <w:tc>
          <w:tcPr>
            <w:shd w:fill="auto" w:val="clear"/>
            <w:vAlign w:val="center"/>
          </w:tcPr>
          <w:p w:rsidR="00000000" w:rsidDel="00000000" w:rsidP="00000000" w:rsidRDefault="00000000" w:rsidRPr="00000000" w14:paraId="00000147">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48">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49">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4A">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14B">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4C">
            <w:pPr>
              <w:widowControl w:val="0"/>
              <w:rPr/>
            </w:pPr>
            <w:r w:rsidDel="00000000" w:rsidR="00000000" w:rsidRPr="00000000">
              <w:rPr>
                <w:rtl w:val="0"/>
              </w:rPr>
              <w:t xml:space="preserve">uploading a malicious php file into the server that contains commands.</w:t>
            </w:r>
          </w:p>
        </w:tc>
      </w:tr>
      <w:tr>
        <w:trPr>
          <w:cantSplit w:val="0"/>
          <w:tblHeader w:val="0"/>
        </w:trPr>
        <w:tc>
          <w:tcPr>
            <w:shd w:fill="auto" w:val="clear"/>
            <w:vAlign w:val="center"/>
          </w:tcPr>
          <w:p w:rsidR="00000000" w:rsidDel="00000000" w:rsidP="00000000" w:rsidRDefault="00000000" w:rsidRPr="00000000" w14:paraId="0000014D">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4E">
            <w:pPr>
              <w:widowControl w:val="0"/>
              <w:rPr/>
            </w:pPr>
            <w:r w:rsidDel="00000000" w:rsidR="00000000" w:rsidRPr="00000000">
              <w:rPr/>
              <w:drawing>
                <wp:inline distB="114300" distT="114300" distL="114300" distR="114300">
                  <wp:extent cx="4680258" cy="2043113"/>
                  <wp:effectExtent b="0" l="0" r="0" t="0"/>
                  <wp:docPr id="11"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4680258" cy="2043113"/>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4F">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50">
            <w:pPr>
              <w:widowControl w:val="0"/>
              <w:rPr/>
            </w:pPr>
            <w:r w:rsidDel="00000000" w:rsidR="00000000" w:rsidRPr="00000000">
              <w:rPr>
                <w:rtl w:val="0"/>
              </w:rPr>
              <w:t xml:space="preserve">192.168.14.35/Memory-Planner.php</w:t>
            </w:r>
          </w:p>
        </w:tc>
      </w:tr>
      <w:tr>
        <w:trPr>
          <w:cantSplit w:val="0"/>
          <w:tblHeader w:val="0"/>
        </w:trPr>
        <w:tc>
          <w:tcPr>
            <w:shd w:fill="auto" w:val="clear"/>
            <w:vAlign w:val="center"/>
          </w:tcPr>
          <w:p w:rsidR="00000000" w:rsidDel="00000000" w:rsidP="00000000" w:rsidRDefault="00000000" w:rsidRPr="00000000" w14:paraId="00000151">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52">
            <w:pPr>
              <w:widowControl w:val="0"/>
              <w:rPr/>
            </w:pPr>
            <w:r w:rsidDel="00000000" w:rsidR="00000000" w:rsidRPr="00000000">
              <w:rPr>
                <w:rtl w:val="0"/>
              </w:rPr>
              <w:t xml:space="preserve">restrict users from the ability to upload files into the local file system.</w:t>
            </w:r>
          </w:p>
        </w:tc>
      </w:tr>
    </w:tbl>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55">
            <w:pPr>
              <w:widowControl w:val="0"/>
              <w:jc w:val="center"/>
              <w:rPr>
                <w:b w:val="1"/>
                <w:color w:val="ffffff"/>
              </w:rPr>
            </w:pPr>
            <w:r w:rsidDel="00000000" w:rsidR="00000000" w:rsidRPr="00000000">
              <w:rPr>
                <w:b w:val="1"/>
                <w:color w:val="ffffff"/>
                <w:rtl w:val="0"/>
              </w:rPr>
              <w:t xml:space="preserve">Vulnerability 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56">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57">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58">
            <w:pPr>
              <w:widowControl w:val="0"/>
              <w:rPr/>
            </w:pPr>
            <w:r w:rsidDel="00000000" w:rsidR="00000000" w:rsidRPr="00000000">
              <w:rPr>
                <w:rtl w:val="0"/>
              </w:rPr>
              <w:t xml:space="preserve">Sensitive Data Exposure</w:t>
            </w:r>
          </w:p>
        </w:tc>
      </w:tr>
      <w:tr>
        <w:trPr>
          <w:cantSplit w:val="0"/>
          <w:tblHeader w:val="0"/>
        </w:trPr>
        <w:tc>
          <w:tcPr>
            <w:shd w:fill="auto" w:val="clear"/>
            <w:vAlign w:val="center"/>
          </w:tcPr>
          <w:p w:rsidR="00000000" w:rsidDel="00000000" w:rsidP="00000000" w:rsidRDefault="00000000" w:rsidRPr="00000000" w14:paraId="00000159">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5A">
            <w:pPr>
              <w:widowControl w:val="0"/>
              <w:rPr/>
            </w:pPr>
            <w:r w:rsidDel="00000000" w:rsidR="00000000" w:rsidRPr="00000000">
              <w:rPr>
                <w:rtl w:val="0"/>
              </w:rPr>
              <w:t xml:space="preserve">web app </w:t>
            </w:r>
          </w:p>
        </w:tc>
      </w:tr>
      <w:tr>
        <w:trPr>
          <w:cantSplit w:val="0"/>
          <w:tblHeader w:val="0"/>
        </w:trPr>
        <w:tc>
          <w:tcPr>
            <w:shd w:fill="auto" w:val="clear"/>
            <w:vAlign w:val="center"/>
          </w:tcPr>
          <w:p w:rsidR="00000000" w:rsidDel="00000000" w:rsidP="00000000" w:rsidRDefault="00000000" w:rsidRPr="00000000" w14:paraId="0000015B">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5C">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5D">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5E">
            <w:pPr>
              <w:widowControl w:val="0"/>
              <w:rPr/>
            </w:pPr>
            <w:r w:rsidDel="00000000" w:rsidR="00000000" w:rsidRPr="00000000">
              <w:rPr>
                <w:rtl w:val="0"/>
              </w:rPr>
              <w:t xml:space="preserve">The login credentials are stored in the html and we can reveal these credentials by highlighting the webpage. We can see the networking tools that are provided for the admin.</w:t>
            </w:r>
          </w:p>
        </w:tc>
      </w:tr>
      <w:tr>
        <w:trPr>
          <w:cantSplit w:val="0"/>
          <w:tblHeader w:val="0"/>
        </w:trPr>
        <w:tc>
          <w:tcPr>
            <w:shd w:fill="auto" w:val="clear"/>
            <w:vAlign w:val="center"/>
          </w:tcPr>
          <w:p w:rsidR="00000000" w:rsidDel="00000000" w:rsidP="00000000" w:rsidRDefault="00000000" w:rsidRPr="00000000" w14:paraId="0000015F">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60">
            <w:pPr>
              <w:rPr>
                <w:highlight w:val="yellow"/>
              </w:rPr>
            </w:pPr>
            <w:r w:rsidDel="00000000" w:rsidR="00000000" w:rsidRPr="00000000">
              <w:rPr>
                <w:highlight w:val="yellow"/>
              </w:rPr>
              <w:drawing>
                <wp:inline distB="114300" distT="114300" distL="114300" distR="114300">
                  <wp:extent cx="4657725" cy="2552700"/>
                  <wp:effectExtent b="0" l="0" r="0" t="0"/>
                  <wp:docPr id="16"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465772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highlight w:val="yellow"/>
              </w:rPr>
            </w:pPr>
            <w:r w:rsidDel="00000000" w:rsidR="00000000" w:rsidRPr="00000000">
              <w:rPr>
                <w:highlight w:val="yellow"/>
              </w:rPr>
              <w:drawing>
                <wp:inline distB="114300" distT="114300" distL="114300" distR="114300">
                  <wp:extent cx="4657725" cy="2413000"/>
                  <wp:effectExtent b="0" l="0" r="0" t="0"/>
                  <wp:docPr id="7"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4657725" cy="24130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62">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63">
            <w:pPr>
              <w:widowControl w:val="0"/>
              <w:rPr/>
            </w:pPr>
            <w:r w:rsidDel="00000000" w:rsidR="00000000" w:rsidRPr="00000000">
              <w:rPr>
                <w:rtl w:val="0"/>
              </w:rPr>
              <w:t xml:space="preserve">192.168.14.35/login.php and 192.168.14.35/networking.php</w:t>
            </w:r>
          </w:p>
        </w:tc>
      </w:tr>
      <w:tr>
        <w:trPr>
          <w:cantSplit w:val="0"/>
          <w:tblHeader w:val="0"/>
        </w:trPr>
        <w:tc>
          <w:tcPr>
            <w:shd w:fill="auto" w:val="clear"/>
            <w:vAlign w:val="center"/>
          </w:tcPr>
          <w:p w:rsidR="00000000" w:rsidDel="00000000" w:rsidP="00000000" w:rsidRDefault="00000000" w:rsidRPr="00000000" w14:paraId="00000164">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65">
            <w:pPr>
              <w:widowControl w:val="0"/>
              <w:rPr/>
            </w:pPr>
            <w:r w:rsidDel="00000000" w:rsidR="00000000" w:rsidRPr="00000000">
              <w:rPr>
                <w:rtl w:val="0"/>
              </w:rPr>
              <w:t xml:space="preserve">remove credential data from html code or header.</w:t>
            </w:r>
          </w:p>
        </w:tc>
      </w:tr>
    </w:tbl>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68">
            <w:pPr>
              <w:widowControl w:val="0"/>
              <w:jc w:val="center"/>
              <w:rPr>
                <w:b w:val="1"/>
                <w:color w:val="ffffff"/>
              </w:rPr>
            </w:pPr>
            <w:r w:rsidDel="00000000" w:rsidR="00000000" w:rsidRPr="00000000">
              <w:rPr>
                <w:b w:val="1"/>
                <w:color w:val="ffffff"/>
                <w:rtl w:val="0"/>
              </w:rPr>
              <w:t xml:space="preserve">Vulnerability 6</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69">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6A">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6B">
            <w:pPr>
              <w:widowControl w:val="0"/>
              <w:rPr/>
            </w:pPr>
            <w:r w:rsidDel="00000000" w:rsidR="00000000" w:rsidRPr="00000000">
              <w:rPr>
                <w:rtl w:val="0"/>
              </w:rPr>
              <w:t xml:space="preserve">Sensitive Data Exposure by inputting robots.txt in the browser after the ip address.</w:t>
            </w:r>
          </w:p>
        </w:tc>
      </w:tr>
      <w:tr>
        <w:trPr>
          <w:cantSplit w:val="0"/>
          <w:tblHeader w:val="0"/>
        </w:trPr>
        <w:tc>
          <w:tcPr>
            <w:shd w:fill="auto" w:val="clear"/>
            <w:vAlign w:val="center"/>
          </w:tcPr>
          <w:p w:rsidR="00000000" w:rsidDel="00000000" w:rsidP="00000000" w:rsidRDefault="00000000" w:rsidRPr="00000000" w14:paraId="0000016C">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6D">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6E">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6F">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170">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71">
            <w:pPr>
              <w:widowControl w:val="0"/>
              <w:rPr/>
            </w:pPr>
            <w:r w:rsidDel="00000000" w:rsidR="00000000" w:rsidRPr="00000000">
              <w:rPr>
                <w:rtl w:val="0"/>
              </w:rPr>
              <w:t xml:space="preserve">Unrestricted access to robots.txt page and hidden files/pages exposed.</w:t>
            </w:r>
          </w:p>
        </w:tc>
      </w:tr>
      <w:tr>
        <w:trPr>
          <w:cantSplit w:val="0"/>
          <w:tblHeader w:val="0"/>
        </w:trPr>
        <w:tc>
          <w:tcPr>
            <w:shd w:fill="auto" w:val="clear"/>
            <w:vAlign w:val="center"/>
          </w:tcPr>
          <w:p w:rsidR="00000000" w:rsidDel="00000000" w:rsidP="00000000" w:rsidRDefault="00000000" w:rsidRPr="00000000" w14:paraId="00000172">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73">
            <w:pPr>
              <w:rPr/>
            </w:pPr>
            <w:r w:rsidDel="00000000" w:rsidR="00000000" w:rsidRPr="00000000">
              <w:rPr>
                <w:highlight w:val="yellow"/>
              </w:rPr>
              <w:drawing>
                <wp:inline distB="114300" distT="114300" distL="114300" distR="114300">
                  <wp:extent cx="4657725" cy="2552700"/>
                  <wp:effectExtent b="0" l="0" r="0" t="0"/>
                  <wp:docPr id="21"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4657725" cy="25527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74">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75">
            <w:pPr>
              <w:widowControl w:val="0"/>
              <w:rPr/>
            </w:pPr>
            <w:r w:rsidDel="00000000" w:rsidR="00000000" w:rsidRPr="00000000">
              <w:rPr>
                <w:rtl w:val="0"/>
              </w:rPr>
              <w:t xml:space="preserve">192.168.14.35/robots.txt</w:t>
            </w:r>
          </w:p>
        </w:tc>
      </w:tr>
      <w:tr>
        <w:trPr>
          <w:cantSplit w:val="0"/>
          <w:tblHeader w:val="0"/>
        </w:trPr>
        <w:tc>
          <w:tcPr>
            <w:shd w:fill="auto" w:val="clear"/>
            <w:vAlign w:val="center"/>
          </w:tcPr>
          <w:p w:rsidR="00000000" w:rsidDel="00000000" w:rsidP="00000000" w:rsidRDefault="00000000" w:rsidRPr="00000000" w14:paraId="00000176">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77">
            <w:pPr>
              <w:widowControl w:val="0"/>
              <w:rPr/>
            </w:pPr>
            <w:r w:rsidDel="00000000" w:rsidR="00000000" w:rsidRPr="00000000">
              <w:rPr>
                <w:rtl w:val="0"/>
              </w:rPr>
              <w:t xml:space="preserve">Limit access to authorized users </w:t>
            </w:r>
          </w:p>
        </w:tc>
      </w:tr>
    </w:tbl>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7A">
            <w:pPr>
              <w:widowControl w:val="0"/>
              <w:jc w:val="center"/>
              <w:rPr>
                <w:b w:val="1"/>
                <w:color w:val="ffffff"/>
              </w:rPr>
            </w:pPr>
            <w:r w:rsidDel="00000000" w:rsidR="00000000" w:rsidRPr="00000000">
              <w:rPr>
                <w:b w:val="1"/>
                <w:color w:val="ffffff"/>
                <w:rtl w:val="0"/>
              </w:rPr>
              <w:t xml:space="preserve">Vulnerability 7</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7B">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7C">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7D">
            <w:pPr>
              <w:widowControl w:val="0"/>
              <w:rPr/>
            </w:pPr>
            <w:r w:rsidDel="00000000" w:rsidR="00000000" w:rsidRPr="00000000">
              <w:rPr>
                <w:rtl w:val="0"/>
              </w:rPr>
              <w:t xml:space="preserve">Command Injection</w:t>
            </w:r>
          </w:p>
        </w:tc>
      </w:tr>
      <w:tr>
        <w:trPr>
          <w:cantSplit w:val="0"/>
          <w:tblHeader w:val="0"/>
        </w:trPr>
        <w:tc>
          <w:tcPr>
            <w:shd w:fill="auto" w:val="clear"/>
            <w:vAlign w:val="center"/>
          </w:tcPr>
          <w:p w:rsidR="00000000" w:rsidDel="00000000" w:rsidP="00000000" w:rsidRDefault="00000000" w:rsidRPr="00000000" w14:paraId="0000017E">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7F">
            <w:pPr>
              <w:widowControl w:val="0"/>
              <w:rPr/>
            </w:pPr>
            <w:r w:rsidDel="00000000" w:rsidR="00000000" w:rsidRPr="00000000">
              <w:rPr>
                <w:rtl w:val="0"/>
              </w:rPr>
              <w:t xml:space="preserve">web app</w:t>
            </w:r>
          </w:p>
        </w:tc>
      </w:tr>
      <w:tr>
        <w:trPr>
          <w:cantSplit w:val="0"/>
          <w:tblHeader w:val="0"/>
        </w:trPr>
        <w:tc>
          <w:tcPr>
            <w:shd w:fill="auto" w:val="clear"/>
            <w:vAlign w:val="center"/>
          </w:tcPr>
          <w:p w:rsidR="00000000" w:rsidDel="00000000" w:rsidP="00000000" w:rsidRDefault="00000000" w:rsidRPr="00000000" w14:paraId="00000180">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1">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182">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3">
            <w:pPr>
              <w:widowControl w:val="0"/>
              <w:rPr/>
            </w:pPr>
            <w:r w:rsidDel="00000000" w:rsidR="00000000" w:rsidRPr="00000000">
              <w:rPr>
                <w:rtl w:val="0"/>
              </w:rPr>
              <w:t xml:space="preserve">An advance payload command was uploaded in the MX record checker field, www.welcometorecall.com | cat vendors.txt </w:t>
            </w:r>
          </w:p>
        </w:tc>
      </w:tr>
      <w:tr>
        <w:trPr>
          <w:cantSplit w:val="0"/>
          <w:tblHeader w:val="0"/>
        </w:trPr>
        <w:tc>
          <w:tcPr>
            <w:shd w:fill="auto" w:val="clear"/>
            <w:vAlign w:val="center"/>
          </w:tcPr>
          <w:p w:rsidR="00000000" w:rsidDel="00000000" w:rsidP="00000000" w:rsidRDefault="00000000" w:rsidRPr="00000000" w14:paraId="00000184">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5">
            <w:pPr>
              <w:rPr/>
            </w:pPr>
            <w:r w:rsidDel="00000000" w:rsidR="00000000" w:rsidRPr="00000000">
              <w:rPr>
                <w:highlight w:val="yellow"/>
              </w:rPr>
              <w:drawing>
                <wp:inline distB="114300" distT="114300" distL="114300" distR="114300">
                  <wp:extent cx="4657725" cy="2730500"/>
                  <wp:effectExtent b="0" l="0" r="0" t="0"/>
                  <wp:docPr id="10"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4657725" cy="27305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86">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87">
            <w:pPr>
              <w:widowControl w:val="0"/>
              <w:rPr/>
            </w:pPr>
            <w:r w:rsidDel="00000000" w:rsidR="00000000" w:rsidRPr="00000000">
              <w:rPr>
                <w:rtl w:val="0"/>
              </w:rPr>
              <w:t xml:space="preserve">192.168.14.35/networking.php</w:t>
            </w:r>
          </w:p>
        </w:tc>
      </w:tr>
      <w:tr>
        <w:trPr>
          <w:cantSplit w:val="0"/>
          <w:tblHeader w:val="0"/>
        </w:trPr>
        <w:tc>
          <w:tcPr>
            <w:shd w:fill="auto" w:val="clear"/>
            <w:vAlign w:val="center"/>
          </w:tcPr>
          <w:p w:rsidR="00000000" w:rsidDel="00000000" w:rsidP="00000000" w:rsidRDefault="00000000" w:rsidRPr="00000000" w14:paraId="00000188">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89">
            <w:pPr>
              <w:widowControl w:val="0"/>
              <w:rPr/>
            </w:pPr>
            <w:r w:rsidDel="00000000" w:rsidR="00000000" w:rsidRPr="00000000">
              <w:rPr>
                <w:rtl w:val="0"/>
              </w:rPr>
              <w:t xml:space="preserve">input validation and applying a scripting injection prevention system.</w:t>
            </w:r>
          </w:p>
        </w:tc>
      </w:tr>
    </w:tbl>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highlight w:val="yellow"/>
        </w:rPr>
      </w:pPr>
      <w:r w:rsidDel="00000000" w:rsidR="00000000" w:rsidRPr="00000000">
        <w:rPr>
          <w:highlight w:val="yellow"/>
          <w:rtl w:val="0"/>
        </w:rPr>
        <w:t xml:space="preserve">Add any additional vulnerabilities below.</w:t>
      </w:r>
    </w:p>
    <w:p w:rsidR="00000000" w:rsidDel="00000000" w:rsidP="00000000" w:rsidRDefault="00000000" w:rsidRPr="00000000" w14:paraId="0000018C">
      <w:pPr>
        <w:rPr>
          <w:highlight w:val="yellow"/>
        </w:rPr>
      </w:pPr>
      <w:r w:rsidDel="00000000" w:rsidR="00000000" w:rsidRPr="00000000">
        <w:rPr>
          <w:rtl w:val="0"/>
        </w:rPr>
      </w:r>
    </w:p>
    <w:p w:rsidR="00000000" w:rsidDel="00000000" w:rsidP="00000000" w:rsidRDefault="00000000" w:rsidRPr="00000000" w14:paraId="0000018D">
      <w:pPr>
        <w:rPr>
          <w:highlight w:val="yellow"/>
        </w:rPr>
      </w:pPr>
      <w:r w:rsidDel="00000000" w:rsidR="00000000" w:rsidRPr="00000000">
        <w:rPr>
          <w:highlight w:val="yellow"/>
          <w:rtl w:val="0"/>
        </w:rPr>
        <w:t xml:space="preserve">Day 2</w:t>
      </w:r>
    </w:p>
    <w:p w:rsidR="00000000" w:rsidDel="00000000" w:rsidP="00000000" w:rsidRDefault="00000000" w:rsidRPr="00000000" w14:paraId="0000018E">
      <w:pPr>
        <w:rPr>
          <w:highlight w:val="yellow"/>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90">
            <w:pPr>
              <w:widowControl w:val="0"/>
              <w:jc w:val="center"/>
              <w:rPr>
                <w:b w:val="1"/>
                <w:color w:val="ffffff"/>
              </w:rPr>
            </w:pPr>
            <w:r w:rsidDel="00000000" w:rsidR="00000000" w:rsidRPr="00000000">
              <w:rPr>
                <w:b w:val="1"/>
                <w:color w:val="ffffff"/>
                <w:rtl w:val="0"/>
              </w:rPr>
              <w:t xml:space="preserve">Vulnerability 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91">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92">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93">
            <w:pPr>
              <w:rPr/>
            </w:pPr>
            <w:r w:rsidDel="00000000" w:rsidR="00000000" w:rsidRPr="00000000">
              <w:rPr>
                <w:rtl w:val="0"/>
              </w:rPr>
              <w:t xml:space="preserve">Open Source Data Exposure</w:t>
            </w:r>
          </w:p>
        </w:tc>
      </w:tr>
      <w:tr>
        <w:trPr>
          <w:cantSplit w:val="0"/>
          <w:tblHeader w:val="0"/>
        </w:trPr>
        <w:tc>
          <w:tcPr>
            <w:shd w:fill="auto" w:val="clear"/>
            <w:vAlign w:val="center"/>
          </w:tcPr>
          <w:p w:rsidR="00000000" w:rsidDel="00000000" w:rsidP="00000000" w:rsidRDefault="00000000" w:rsidRPr="00000000" w14:paraId="00000194">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95">
            <w:pPr>
              <w:widowControl w:val="0"/>
              <w:rPr/>
            </w:pPr>
            <w:r w:rsidDel="00000000" w:rsidR="00000000" w:rsidRPr="00000000">
              <w:rPr>
                <w:rtl w:val="0"/>
              </w:rPr>
              <w:t xml:space="preserve">Linux</w:t>
            </w:r>
          </w:p>
        </w:tc>
      </w:tr>
      <w:tr>
        <w:trPr>
          <w:cantSplit w:val="0"/>
          <w:tblHeader w:val="0"/>
        </w:trPr>
        <w:tc>
          <w:tcPr>
            <w:shd w:fill="auto" w:val="clear"/>
            <w:vAlign w:val="center"/>
          </w:tcPr>
          <w:p w:rsidR="00000000" w:rsidDel="00000000" w:rsidP="00000000" w:rsidRDefault="00000000" w:rsidRPr="00000000" w14:paraId="00000196">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97">
            <w:pPr>
              <w:widowControl w:val="0"/>
              <w:rPr/>
            </w:pPr>
            <w:r w:rsidDel="00000000" w:rsidR="00000000" w:rsidRPr="00000000">
              <w:rPr>
                <w:rtl w:val="0"/>
              </w:rPr>
              <w:t xml:space="preserve">low</w:t>
            </w:r>
          </w:p>
        </w:tc>
      </w:tr>
      <w:tr>
        <w:trPr>
          <w:cantSplit w:val="0"/>
          <w:tblHeader w:val="0"/>
        </w:trPr>
        <w:tc>
          <w:tcPr>
            <w:shd w:fill="auto" w:val="clear"/>
            <w:vAlign w:val="center"/>
          </w:tcPr>
          <w:p w:rsidR="00000000" w:rsidDel="00000000" w:rsidP="00000000" w:rsidRDefault="00000000" w:rsidRPr="00000000" w14:paraId="00000198">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99">
            <w:pPr>
              <w:widowControl w:val="0"/>
              <w:rPr/>
            </w:pPr>
            <w:r w:rsidDel="00000000" w:rsidR="00000000" w:rsidRPr="00000000">
              <w:rPr>
                <w:rtl w:val="0"/>
              </w:rPr>
              <w:t xml:space="preserve">sensitive data is exposed on the WHOIS for totalrekall.xyz on the domain dossier webpage.</w:t>
            </w:r>
          </w:p>
        </w:tc>
      </w:tr>
      <w:tr>
        <w:trPr>
          <w:cantSplit w:val="0"/>
          <w:tblHeader w:val="0"/>
        </w:trPr>
        <w:tc>
          <w:tcPr>
            <w:shd w:fill="auto" w:val="clear"/>
            <w:vAlign w:val="center"/>
          </w:tcPr>
          <w:p w:rsidR="00000000" w:rsidDel="00000000" w:rsidP="00000000" w:rsidRDefault="00000000" w:rsidRPr="00000000" w14:paraId="0000019A">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9B">
            <w:pPr>
              <w:rPr/>
            </w:pPr>
            <w:r w:rsidDel="00000000" w:rsidR="00000000" w:rsidRPr="00000000">
              <w:rPr>
                <w:highlight w:val="yellow"/>
              </w:rPr>
              <w:drawing>
                <wp:inline distB="114300" distT="114300" distL="114300" distR="114300">
                  <wp:extent cx="4657725" cy="2933700"/>
                  <wp:effectExtent b="0" l="0" r="0" t="0"/>
                  <wp:docPr id="24" name="image14.png"/>
                  <a:graphic>
                    <a:graphicData uri="http://schemas.openxmlformats.org/drawingml/2006/picture">
                      <pic:pic>
                        <pic:nvPicPr>
                          <pic:cNvPr id="0" name="image14.png"/>
                          <pic:cNvPicPr preferRelativeResize="0"/>
                        </pic:nvPicPr>
                        <pic:blipFill>
                          <a:blip r:embed="rId16"/>
                          <a:srcRect b="0" l="0" r="0" t="0"/>
                          <a:stretch>
                            <a:fillRect/>
                          </a:stretch>
                        </pic:blipFill>
                        <pic:spPr>
                          <a:xfrm>
                            <a:off x="0" y="0"/>
                            <a:ext cx="4657725" cy="29337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9C">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9D">
            <w:pPr>
              <w:widowControl w:val="0"/>
              <w:rPr/>
            </w:pPr>
            <w:r w:rsidDel="00000000" w:rsidR="00000000" w:rsidRPr="00000000">
              <w:rPr>
                <w:rtl w:val="0"/>
              </w:rPr>
              <w:t xml:space="preserve">192.168.14.35</w:t>
            </w:r>
          </w:p>
        </w:tc>
      </w:tr>
      <w:tr>
        <w:trPr>
          <w:cantSplit w:val="0"/>
          <w:tblHeader w:val="0"/>
        </w:trPr>
        <w:tc>
          <w:tcPr>
            <w:shd w:fill="auto" w:val="clear"/>
            <w:vAlign w:val="center"/>
          </w:tcPr>
          <w:p w:rsidR="00000000" w:rsidDel="00000000" w:rsidP="00000000" w:rsidRDefault="00000000" w:rsidRPr="00000000" w14:paraId="0000019E">
            <w:pPr>
              <w:jc w:val="center"/>
              <w:rPr/>
            </w:pPr>
            <w:r w:rsidDel="00000000" w:rsidR="00000000" w:rsidRPr="00000000">
              <w:rPr>
                <w:b w:val="1"/>
                <w:rtl w:val="0"/>
              </w:rPr>
              <w:t xml:space="preserve">Remediation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9F">
            <w:pPr>
              <w:widowControl w:val="0"/>
              <w:rPr/>
            </w:pPr>
            <w:r w:rsidDel="00000000" w:rsidR="00000000" w:rsidRPr="00000000">
              <w:rPr>
                <w:rtl w:val="0"/>
              </w:rPr>
              <w:t xml:space="preserve">Ensure no sensitive data is uploaded to the public.</w:t>
            </w:r>
          </w:p>
        </w:tc>
      </w:tr>
    </w:tbl>
    <w:p w:rsidR="00000000" w:rsidDel="00000000" w:rsidP="00000000" w:rsidRDefault="00000000" w:rsidRPr="00000000" w14:paraId="000001A0">
      <w:pPr>
        <w:rPr>
          <w:highlight w:val="yellow"/>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A3">
            <w:pPr>
              <w:widowControl w:val="0"/>
              <w:jc w:val="center"/>
              <w:rPr>
                <w:b w:val="1"/>
                <w:color w:val="ffffff"/>
              </w:rPr>
            </w:pPr>
            <w:r w:rsidDel="00000000" w:rsidR="00000000" w:rsidRPr="00000000">
              <w:rPr>
                <w:b w:val="1"/>
                <w:color w:val="ffffff"/>
                <w:rtl w:val="0"/>
              </w:rPr>
              <w:t xml:space="preserve">Vulnerability 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A4">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A5">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A6">
            <w:pPr>
              <w:rPr/>
            </w:pPr>
            <w:r w:rsidDel="00000000" w:rsidR="00000000" w:rsidRPr="00000000">
              <w:rPr>
                <w:rtl w:val="0"/>
              </w:rPr>
              <w:t xml:space="preserve">IP Address Host Exposed </w:t>
            </w:r>
          </w:p>
        </w:tc>
      </w:tr>
      <w:tr>
        <w:trPr>
          <w:cantSplit w:val="0"/>
          <w:tblHeader w:val="0"/>
        </w:trPr>
        <w:tc>
          <w:tcPr>
            <w:shd w:fill="auto" w:val="clear"/>
            <w:vAlign w:val="center"/>
          </w:tcPr>
          <w:p w:rsidR="00000000" w:rsidDel="00000000" w:rsidP="00000000" w:rsidRDefault="00000000" w:rsidRPr="00000000" w14:paraId="000001A7">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A8">
            <w:pPr>
              <w:widowControl w:val="0"/>
              <w:rPr/>
            </w:pPr>
            <w:r w:rsidDel="00000000" w:rsidR="00000000" w:rsidRPr="00000000">
              <w:rPr>
                <w:rtl w:val="0"/>
              </w:rPr>
              <w:t xml:space="preserve">Linux</w:t>
            </w:r>
          </w:p>
        </w:tc>
      </w:tr>
      <w:tr>
        <w:trPr>
          <w:cantSplit w:val="0"/>
          <w:tblHeader w:val="0"/>
        </w:trPr>
        <w:tc>
          <w:tcPr>
            <w:shd w:fill="auto" w:val="clear"/>
            <w:vAlign w:val="center"/>
          </w:tcPr>
          <w:p w:rsidR="00000000" w:rsidDel="00000000" w:rsidP="00000000" w:rsidRDefault="00000000" w:rsidRPr="00000000" w14:paraId="000001A9">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AA">
            <w:pPr>
              <w:widowControl w:val="0"/>
              <w:rPr/>
            </w:pPr>
            <w:r w:rsidDel="00000000" w:rsidR="00000000" w:rsidRPr="00000000">
              <w:rPr>
                <w:rtl w:val="0"/>
              </w:rPr>
              <w:t xml:space="preserve">Low</w:t>
            </w:r>
          </w:p>
        </w:tc>
      </w:tr>
      <w:tr>
        <w:trPr>
          <w:cantSplit w:val="0"/>
          <w:tblHeader w:val="0"/>
        </w:trPr>
        <w:tc>
          <w:tcPr>
            <w:shd w:fill="auto" w:val="clear"/>
            <w:vAlign w:val="center"/>
          </w:tcPr>
          <w:p w:rsidR="00000000" w:rsidDel="00000000" w:rsidP="00000000" w:rsidRDefault="00000000" w:rsidRPr="00000000" w14:paraId="000001AB">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AC">
            <w:pPr>
              <w:widowControl w:val="0"/>
              <w:rPr/>
            </w:pPr>
            <w:r w:rsidDel="00000000" w:rsidR="00000000" w:rsidRPr="00000000">
              <w:rPr>
                <w:rtl w:val="0"/>
              </w:rPr>
              <w:t xml:space="preserve">After typing the domain it revealed the ip address as shown below.</w:t>
            </w:r>
          </w:p>
        </w:tc>
      </w:tr>
      <w:tr>
        <w:trPr>
          <w:cantSplit w:val="0"/>
          <w:tblHeader w:val="0"/>
        </w:trPr>
        <w:tc>
          <w:tcPr>
            <w:shd w:fill="auto" w:val="clear"/>
            <w:vAlign w:val="center"/>
          </w:tcPr>
          <w:p w:rsidR="00000000" w:rsidDel="00000000" w:rsidP="00000000" w:rsidRDefault="00000000" w:rsidRPr="00000000" w14:paraId="000001AD">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AE">
            <w:pPr>
              <w:widowControl w:val="0"/>
              <w:rPr/>
            </w:pPr>
            <w:r w:rsidDel="00000000" w:rsidR="00000000" w:rsidRPr="00000000">
              <w:rPr/>
              <w:drawing>
                <wp:inline distB="114300" distT="114300" distL="114300" distR="114300">
                  <wp:extent cx="4657725" cy="2616200"/>
                  <wp:effectExtent b="0" l="0" r="0" t="0"/>
                  <wp:docPr id="13"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4657725" cy="26162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AF">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B0">
            <w:pPr>
              <w:widowControl w:val="0"/>
              <w:rPr/>
            </w:pPr>
            <w:r w:rsidDel="00000000" w:rsidR="00000000" w:rsidRPr="00000000">
              <w:rPr>
                <w:rtl w:val="0"/>
              </w:rPr>
              <w:t xml:space="preserve">34.102.136.180</w:t>
            </w:r>
          </w:p>
        </w:tc>
      </w:tr>
      <w:tr>
        <w:trPr>
          <w:cantSplit w:val="0"/>
          <w:tblHeader w:val="0"/>
        </w:trPr>
        <w:tc>
          <w:tcPr>
            <w:shd w:fill="auto" w:val="clear"/>
            <w:vAlign w:val="center"/>
          </w:tcPr>
          <w:p w:rsidR="00000000" w:rsidDel="00000000" w:rsidP="00000000" w:rsidRDefault="00000000" w:rsidRPr="00000000" w14:paraId="000001B1">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B2">
            <w:pPr>
              <w:widowControl w:val="0"/>
              <w:rPr/>
            </w:pPr>
            <w:r w:rsidDel="00000000" w:rsidR="00000000" w:rsidRPr="00000000">
              <w:rPr>
                <w:rtl w:val="0"/>
              </w:rPr>
              <w:t xml:space="preserve">Configuring a firewall to block certain ip addresses establishing a connection into the network.</w:t>
            </w:r>
          </w:p>
        </w:tc>
      </w:tr>
    </w:tbl>
    <w:p w:rsidR="00000000" w:rsidDel="00000000" w:rsidP="00000000" w:rsidRDefault="00000000" w:rsidRPr="00000000" w14:paraId="000001B3">
      <w:pPr>
        <w:rPr>
          <w:highlight w:val="yellow"/>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B5">
            <w:pPr>
              <w:widowControl w:val="0"/>
              <w:jc w:val="center"/>
              <w:rPr>
                <w:b w:val="1"/>
                <w:color w:val="ffffff"/>
              </w:rPr>
            </w:pPr>
            <w:r w:rsidDel="00000000" w:rsidR="00000000" w:rsidRPr="00000000">
              <w:rPr>
                <w:b w:val="1"/>
                <w:color w:val="ffffff"/>
                <w:rtl w:val="0"/>
              </w:rPr>
              <w:t xml:space="preserve">Vulnerability 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B6">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B7">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B8">
            <w:pPr>
              <w:widowControl w:val="0"/>
              <w:rPr/>
            </w:pPr>
            <w:r w:rsidDel="00000000" w:rsidR="00000000" w:rsidRPr="00000000">
              <w:rPr>
                <w:rtl w:val="0"/>
              </w:rPr>
              <w:t xml:space="preserve">SSL Certificate Research</w:t>
            </w:r>
          </w:p>
        </w:tc>
      </w:tr>
      <w:tr>
        <w:trPr>
          <w:cantSplit w:val="0"/>
          <w:tblHeader w:val="0"/>
        </w:trPr>
        <w:tc>
          <w:tcPr>
            <w:shd w:fill="auto" w:val="clear"/>
            <w:vAlign w:val="center"/>
          </w:tcPr>
          <w:p w:rsidR="00000000" w:rsidDel="00000000" w:rsidP="00000000" w:rsidRDefault="00000000" w:rsidRPr="00000000" w14:paraId="000001B9">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BA">
            <w:pPr>
              <w:widowControl w:val="0"/>
              <w:rPr/>
            </w:pPr>
            <w:r w:rsidDel="00000000" w:rsidR="00000000" w:rsidRPr="00000000">
              <w:rPr>
                <w:rtl w:val="0"/>
              </w:rPr>
              <w:t xml:space="preserve">Linux</w:t>
            </w:r>
          </w:p>
        </w:tc>
      </w:tr>
      <w:tr>
        <w:trPr>
          <w:cantSplit w:val="0"/>
          <w:tblHeader w:val="0"/>
        </w:trPr>
        <w:tc>
          <w:tcPr>
            <w:shd w:fill="auto" w:val="clear"/>
            <w:vAlign w:val="center"/>
          </w:tcPr>
          <w:p w:rsidR="00000000" w:rsidDel="00000000" w:rsidP="00000000" w:rsidRDefault="00000000" w:rsidRPr="00000000" w14:paraId="000001BB">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BC">
            <w:pPr>
              <w:widowControl w:val="0"/>
              <w:rPr/>
            </w:pPr>
            <w:r w:rsidDel="00000000" w:rsidR="00000000" w:rsidRPr="00000000">
              <w:rPr>
                <w:rtl w:val="0"/>
              </w:rPr>
              <w:t xml:space="preserve">Low</w:t>
            </w:r>
          </w:p>
        </w:tc>
      </w:tr>
      <w:tr>
        <w:trPr>
          <w:cantSplit w:val="0"/>
          <w:tblHeader w:val="0"/>
        </w:trPr>
        <w:tc>
          <w:tcPr>
            <w:shd w:fill="auto" w:val="clear"/>
            <w:vAlign w:val="center"/>
          </w:tcPr>
          <w:p w:rsidR="00000000" w:rsidDel="00000000" w:rsidP="00000000" w:rsidRDefault="00000000" w:rsidRPr="00000000" w14:paraId="000001BD">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BE">
            <w:pPr>
              <w:widowControl w:val="0"/>
              <w:rPr/>
            </w:pPr>
            <w:r w:rsidDel="00000000" w:rsidR="00000000" w:rsidRPr="00000000">
              <w:rPr>
                <w:rtl w:val="0"/>
              </w:rPr>
              <w:t xml:space="preserve">sensitive information is revealed by searching, ssl certificate research about totalrekall.xyz</w:t>
            </w:r>
          </w:p>
        </w:tc>
      </w:tr>
      <w:tr>
        <w:trPr>
          <w:cantSplit w:val="0"/>
          <w:tblHeader w:val="0"/>
        </w:trPr>
        <w:tc>
          <w:tcPr>
            <w:shd w:fill="auto" w:val="clear"/>
            <w:vAlign w:val="center"/>
          </w:tcPr>
          <w:p w:rsidR="00000000" w:rsidDel="00000000" w:rsidP="00000000" w:rsidRDefault="00000000" w:rsidRPr="00000000" w14:paraId="000001BF">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0">
            <w:pPr>
              <w:rPr/>
            </w:pPr>
            <w:r w:rsidDel="00000000" w:rsidR="00000000" w:rsidRPr="00000000">
              <w:rPr>
                <w:highlight w:val="yellow"/>
              </w:rPr>
              <w:drawing>
                <wp:inline distB="114300" distT="114300" distL="114300" distR="114300">
                  <wp:extent cx="4657725" cy="1701800"/>
                  <wp:effectExtent b="0" l="0" r="0" t="0"/>
                  <wp:docPr id="1"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4657725" cy="17018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C1">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2">
            <w:pPr>
              <w:widowControl w:val="0"/>
              <w:rPr/>
            </w:pPr>
            <w:r w:rsidDel="00000000" w:rsidR="00000000" w:rsidRPr="00000000">
              <w:rPr>
                <w:rtl w:val="0"/>
              </w:rPr>
              <w:t xml:space="preserve">https://crt.sh/?q=totalrekall.xyz</w:t>
            </w:r>
          </w:p>
        </w:tc>
      </w:tr>
      <w:tr>
        <w:trPr>
          <w:cantSplit w:val="0"/>
          <w:tblHeader w:val="0"/>
        </w:trPr>
        <w:tc>
          <w:tcPr>
            <w:shd w:fill="auto" w:val="clear"/>
            <w:vAlign w:val="center"/>
          </w:tcPr>
          <w:p w:rsidR="00000000" w:rsidDel="00000000" w:rsidP="00000000" w:rsidRDefault="00000000" w:rsidRPr="00000000" w14:paraId="000001C3">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C4">
            <w:pPr>
              <w:widowControl w:val="0"/>
              <w:rPr/>
            </w:pPr>
            <w:r w:rsidDel="00000000" w:rsidR="00000000" w:rsidRPr="00000000">
              <w:rPr>
                <w:rtl w:val="0"/>
              </w:rPr>
              <w:t xml:space="preserve">prevent no data from being exposed.</w:t>
            </w:r>
          </w:p>
        </w:tc>
      </w:tr>
    </w:tbl>
    <w:p w:rsidR="00000000" w:rsidDel="00000000" w:rsidP="00000000" w:rsidRDefault="00000000" w:rsidRPr="00000000" w14:paraId="000001C5">
      <w:pPr>
        <w:rPr/>
      </w:pPr>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C6">
            <w:pPr>
              <w:widowControl w:val="0"/>
              <w:jc w:val="center"/>
              <w:rPr>
                <w:b w:val="1"/>
                <w:color w:val="ffffff"/>
              </w:rPr>
            </w:pPr>
            <w:r w:rsidDel="00000000" w:rsidR="00000000" w:rsidRPr="00000000">
              <w:rPr>
                <w:b w:val="1"/>
                <w:color w:val="ffffff"/>
                <w:rtl w:val="0"/>
              </w:rPr>
              <w:t xml:space="preserve">Vulnerability 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C7">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C8">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C9">
            <w:pPr>
              <w:rPr/>
            </w:pPr>
            <w:r w:rsidDel="00000000" w:rsidR="00000000" w:rsidRPr="00000000">
              <w:rPr>
                <w:rtl w:val="0"/>
              </w:rPr>
              <w:t xml:space="preserve">Nmap scan on the entire network of totalrekall 192.168.13.0/24</w:t>
            </w:r>
          </w:p>
        </w:tc>
      </w:tr>
      <w:tr>
        <w:trPr>
          <w:cantSplit w:val="0"/>
          <w:tblHeader w:val="0"/>
        </w:trPr>
        <w:tc>
          <w:tcPr>
            <w:shd w:fill="auto" w:val="clear"/>
            <w:vAlign w:val="center"/>
          </w:tcPr>
          <w:p w:rsidR="00000000" w:rsidDel="00000000" w:rsidP="00000000" w:rsidRDefault="00000000" w:rsidRPr="00000000" w14:paraId="000001CA">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B">
            <w:pPr>
              <w:widowControl w:val="0"/>
              <w:rPr/>
            </w:pPr>
            <w:r w:rsidDel="00000000" w:rsidR="00000000" w:rsidRPr="00000000">
              <w:rPr>
                <w:rtl w:val="0"/>
              </w:rPr>
              <w:t xml:space="preserve">Linux</w:t>
            </w:r>
          </w:p>
        </w:tc>
      </w:tr>
      <w:tr>
        <w:trPr>
          <w:cantSplit w:val="0"/>
          <w:tblHeader w:val="0"/>
        </w:trPr>
        <w:tc>
          <w:tcPr>
            <w:shd w:fill="auto" w:val="clear"/>
            <w:vAlign w:val="center"/>
          </w:tcPr>
          <w:p w:rsidR="00000000" w:rsidDel="00000000" w:rsidP="00000000" w:rsidRDefault="00000000" w:rsidRPr="00000000" w14:paraId="000001CC">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D">
            <w:pPr>
              <w:widowControl w:val="0"/>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1CE">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CF">
            <w:pPr>
              <w:widowControl w:val="0"/>
              <w:rPr/>
            </w:pPr>
            <w:r w:rsidDel="00000000" w:rsidR="00000000" w:rsidRPr="00000000">
              <w:rPr>
                <w:rtl w:val="0"/>
              </w:rPr>
              <w:t xml:space="preserve">We used nmap to conduct a scan identifying which ports are open, the services behind those ports, and their versions.</w:t>
            </w:r>
          </w:p>
        </w:tc>
      </w:tr>
      <w:tr>
        <w:trPr>
          <w:cantSplit w:val="0"/>
          <w:tblHeader w:val="0"/>
        </w:trPr>
        <w:tc>
          <w:tcPr>
            <w:shd w:fill="auto" w:val="clear"/>
            <w:vAlign w:val="center"/>
          </w:tcPr>
          <w:p w:rsidR="00000000" w:rsidDel="00000000" w:rsidP="00000000" w:rsidRDefault="00000000" w:rsidRPr="00000000" w14:paraId="000001D0">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D1">
            <w:pPr>
              <w:rPr>
                <w:highlight w:val="yellow"/>
              </w:rPr>
            </w:pPr>
            <w:r w:rsidDel="00000000" w:rsidR="00000000" w:rsidRPr="00000000">
              <w:rPr>
                <w:highlight w:val="yellow"/>
              </w:rPr>
              <w:drawing>
                <wp:inline distB="114300" distT="114300" distL="114300" distR="114300">
                  <wp:extent cx="4657725" cy="2146300"/>
                  <wp:effectExtent b="0" l="0" r="0" t="0"/>
                  <wp:docPr id="14"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4657725"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rPr>
                <w:highlight w:val="yellow"/>
              </w:rPr>
            </w:pPr>
            <w:r w:rsidDel="00000000" w:rsidR="00000000" w:rsidRPr="00000000">
              <w:rPr>
                <w:highlight w:val="yellow"/>
              </w:rPr>
              <w:drawing>
                <wp:inline distB="114300" distT="114300" distL="114300" distR="114300">
                  <wp:extent cx="4657725" cy="2755900"/>
                  <wp:effectExtent b="0" l="0" r="0" t="0"/>
                  <wp:docPr id="8"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4657725"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rPr>
                <w:highlight w:val="yellow"/>
              </w:rPr>
            </w:pPr>
            <w:r w:rsidDel="00000000" w:rsidR="00000000" w:rsidRPr="00000000">
              <w:rPr>
                <w:highlight w:val="yellow"/>
              </w:rPr>
              <w:drawing>
                <wp:inline distB="114300" distT="114300" distL="114300" distR="114300">
                  <wp:extent cx="4657725" cy="2806700"/>
                  <wp:effectExtent b="0" l="0" r="0" t="0"/>
                  <wp:docPr id="20"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4657725" cy="28067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D4">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D5">
            <w:pPr>
              <w:widowControl w:val="0"/>
              <w:rPr/>
            </w:pPr>
            <w:r w:rsidDel="00000000" w:rsidR="00000000" w:rsidRPr="00000000">
              <w:rPr>
                <w:rtl w:val="0"/>
              </w:rPr>
              <w:t xml:space="preserve">192.168.13.10 | 192.168.13.11 | 192.168.13.12 | 192.168.13.13 | 192.168.13.14 | 192.168.13.1</w:t>
            </w:r>
          </w:p>
        </w:tc>
      </w:tr>
      <w:tr>
        <w:trPr>
          <w:cantSplit w:val="0"/>
          <w:tblHeader w:val="0"/>
        </w:trPr>
        <w:tc>
          <w:tcPr>
            <w:shd w:fill="auto" w:val="clear"/>
            <w:vAlign w:val="center"/>
          </w:tcPr>
          <w:p w:rsidR="00000000" w:rsidDel="00000000" w:rsidP="00000000" w:rsidRDefault="00000000" w:rsidRPr="00000000" w14:paraId="000001D6">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D7">
            <w:pPr>
              <w:widowControl w:val="0"/>
              <w:rPr/>
            </w:pPr>
            <w:r w:rsidDel="00000000" w:rsidR="00000000" w:rsidRPr="00000000">
              <w:rPr>
                <w:rtl w:val="0"/>
              </w:rPr>
              <w:t xml:space="preserve">close unnecessary open ports</w:t>
            </w:r>
          </w:p>
        </w:tc>
      </w:tr>
    </w:tbl>
    <w:p w:rsidR="00000000" w:rsidDel="00000000" w:rsidP="00000000" w:rsidRDefault="00000000" w:rsidRPr="00000000" w14:paraId="000001D8">
      <w:pPr>
        <w:rPr>
          <w:highlight w:val="yellow"/>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DA">
            <w:pPr>
              <w:widowControl w:val="0"/>
              <w:jc w:val="center"/>
              <w:rPr>
                <w:b w:val="1"/>
                <w:color w:val="ffffff"/>
              </w:rPr>
            </w:pPr>
            <w:r w:rsidDel="00000000" w:rsidR="00000000" w:rsidRPr="00000000">
              <w:rPr>
                <w:b w:val="1"/>
                <w:color w:val="ffffff"/>
                <w:rtl w:val="0"/>
              </w:rPr>
              <w:t xml:space="preserve">Vulnerability 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DB">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DC">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DD">
            <w:pPr>
              <w:widowControl w:val="0"/>
              <w:rPr/>
            </w:pPr>
            <w:r w:rsidDel="00000000" w:rsidR="00000000" w:rsidRPr="00000000">
              <w:rPr>
                <w:rtl w:val="0"/>
              </w:rPr>
              <w:t xml:space="preserve">Apache struts vulnerability found through Nussus Scanning</w:t>
            </w:r>
          </w:p>
        </w:tc>
      </w:tr>
      <w:tr>
        <w:trPr>
          <w:cantSplit w:val="0"/>
          <w:tblHeader w:val="0"/>
        </w:trPr>
        <w:tc>
          <w:tcPr>
            <w:shd w:fill="auto" w:val="clear"/>
            <w:vAlign w:val="center"/>
          </w:tcPr>
          <w:p w:rsidR="00000000" w:rsidDel="00000000" w:rsidP="00000000" w:rsidRDefault="00000000" w:rsidRPr="00000000" w14:paraId="000001DE">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DF">
            <w:pPr>
              <w:widowControl w:val="0"/>
              <w:rPr/>
            </w:pPr>
            <w:r w:rsidDel="00000000" w:rsidR="00000000" w:rsidRPr="00000000">
              <w:rPr>
                <w:rtl w:val="0"/>
              </w:rPr>
              <w:t xml:space="preserve">Linux</w:t>
            </w:r>
          </w:p>
        </w:tc>
      </w:tr>
      <w:tr>
        <w:trPr>
          <w:cantSplit w:val="0"/>
          <w:tblHeader w:val="0"/>
        </w:trPr>
        <w:tc>
          <w:tcPr>
            <w:shd w:fill="auto" w:val="clear"/>
            <w:vAlign w:val="center"/>
          </w:tcPr>
          <w:p w:rsidR="00000000" w:rsidDel="00000000" w:rsidP="00000000" w:rsidRDefault="00000000" w:rsidRPr="00000000" w14:paraId="000001E0">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E1">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E2">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E3">
            <w:pPr>
              <w:widowControl w:val="0"/>
              <w:rPr/>
            </w:pPr>
            <w:r w:rsidDel="00000000" w:rsidR="00000000" w:rsidRPr="00000000">
              <w:rPr>
                <w:rtl w:val="0"/>
              </w:rPr>
              <w:t xml:space="preserve">An Apache Struts 2.3.5 - 2.3.31 vulnerability is found through Nussus scanning</w:t>
            </w:r>
          </w:p>
          <w:p w:rsidR="00000000" w:rsidDel="00000000" w:rsidP="00000000" w:rsidRDefault="00000000" w:rsidRPr="00000000" w14:paraId="000001E4">
            <w:pPr>
              <w:widowControl w:val="0"/>
              <w:rPr/>
            </w:pPr>
            <w:r w:rsidDel="00000000" w:rsidR="00000000" w:rsidRPr="00000000">
              <w:rPr>
                <w:rtl w:val="0"/>
              </w:rPr>
              <w:t xml:space="preserve">against the host 192.168.13.12 which allows for remote code execution.</w:t>
            </w:r>
          </w:p>
          <w:p w:rsidR="00000000" w:rsidDel="00000000" w:rsidP="00000000" w:rsidRDefault="00000000" w:rsidRPr="00000000" w14:paraId="000001E5">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E6">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E7">
            <w:pPr>
              <w:rPr/>
            </w:pPr>
            <w:r w:rsidDel="00000000" w:rsidR="00000000" w:rsidRPr="00000000">
              <w:rPr>
                <w:highlight w:val="yellow"/>
              </w:rPr>
              <w:drawing>
                <wp:inline distB="114300" distT="114300" distL="114300" distR="114300">
                  <wp:extent cx="4657725" cy="2527300"/>
                  <wp:effectExtent b="0" l="0" r="0" t="0"/>
                  <wp:docPr id="3"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4657725" cy="25273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E8">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E9">
            <w:pPr>
              <w:widowControl w:val="0"/>
              <w:rPr/>
            </w:pPr>
            <w:r w:rsidDel="00000000" w:rsidR="00000000" w:rsidRPr="00000000">
              <w:rPr>
                <w:rtl w:val="0"/>
              </w:rPr>
              <w:t xml:space="preserve">192.168.13.12</w:t>
            </w:r>
          </w:p>
        </w:tc>
      </w:tr>
      <w:tr>
        <w:trPr>
          <w:cantSplit w:val="0"/>
          <w:tblHeader w:val="0"/>
        </w:trPr>
        <w:tc>
          <w:tcPr>
            <w:shd w:fill="auto" w:val="clear"/>
            <w:vAlign w:val="center"/>
          </w:tcPr>
          <w:p w:rsidR="00000000" w:rsidDel="00000000" w:rsidP="00000000" w:rsidRDefault="00000000" w:rsidRPr="00000000" w14:paraId="000001EA">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EB">
            <w:pPr>
              <w:widowControl w:val="0"/>
              <w:rPr/>
            </w:pPr>
            <w:r w:rsidDel="00000000" w:rsidR="00000000" w:rsidRPr="00000000">
              <w:rPr>
                <w:rtl w:val="0"/>
              </w:rPr>
              <w:t xml:space="preserve">Update to the most recent version of Apache Struts after performing a test and  ensure no unauthorized system changes have been made on the system before employing the patch.</w:t>
            </w:r>
          </w:p>
        </w:tc>
      </w:tr>
    </w:tbl>
    <w:p w:rsidR="00000000" w:rsidDel="00000000" w:rsidP="00000000" w:rsidRDefault="00000000" w:rsidRPr="00000000" w14:paraId="000001EC">
      <w:pPr>
        <w:rPr>
          <w:highlight w:val="yellow"/>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1EF">
            <w:pPr>
              <w:widowControl w:val="0"/>
              <w:jc w:val="center"/>
              <w:rPr>
                <w:b w:val="1"/>
                <w:color w:val="ffffff"/>
              </w:rPr>
            </w:pPr>
            <w:r w:rsidDel="00000000" w:rsidR="00000000" w:rsidRPr="00000000">
              <w:rPr>
                <w:b w:val="1"/>
                <w:color w:val="ffffff"/>
                <w:rtl w:val="0"/>
              </w:rPr>
              <w:t xml:space="preserve">Vulnerability 6</w:t>
            </w:r>
          </w:p>
        </w:tc>
        <w:tc>
          <w:tcPr>
            <w:shd w:fill="003366" w:val="clear"/>
            <w:tcMar>
              <w:top w:w="100.0" w:type="dxa"/>
              <w:left w:w="100.0" w:type="dxa"/>
              <w:bottom w:w="100.0" w:type="dxa"/>
              <w:right w:w="100.0" w:type="dxa"/>
            </w:tcMar>
            <w:vAlign w:val="top"/>
          </w:tcPr>
          <w:p w:rsidR="00000000" w:rsidDel="00000000" w:rsidP="00000000" w:rsidRDefault="00000000" w:rsidRPr="00000000" w14:paraId="000001F0">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1F1">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1F2">
            <w:pPr>
              <w:rPr/>
            </w:pPr>
            <w:r w:rsidDel="00000000" w:rsidR="00000000" w:rsidRPr="00000000">
              <w:rPr>
                <w:rtl w:val="0"/>
              </w:rPr>
              <w:t xml:space="preserve">Apache Tomcat Remote Code Execution Vulnerability (CVE-2017-12617)</w:t>
            </w:r>
          </w:p>
          <w:p w:rsidR="00000000" w:rsidDel="00000000" w:rsidP="00000000" w:rsidRDefault="00000000" w:rsidRPr="00000000" w14:paraId="000001F3">
            <w:pPr>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F4">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F5">
            <w:pPr>
              <w:widowControl w:val="0"/>
              <w:rPr/>
            </w:pPr>
            <w:r w:rsidDel="00000000" w:rsidR="00000000" w:rsidRPr="00000000">
              <w:rPr>
                <w:rtl w:val="0"/>
              </w:rPr>
              <w:t xml:space="preserve">Linux</w:t>
            </w:r>
          </w:p>
        </w:tc>
      </w:tr>
      <w:tr>
        <w:trPr>
          <w:cantSplit w:val="0"/>
          <w:tblHeader w:val="0"/>
        </w:trPr>
        <w:tc>
          <w:tcPr>
            <w:shd w:fill="auto" w:val="clear"/>
            <w:vAlign w:val="center"/>
          </w:tcPr>
          <w:p w:rsidR="00000000" w:rsidDel="00000000" w:rsidP="00000000" w:rsidRDefault="00000000" w:rsidRPr="00000000" w14:paraId="000001F6">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F7">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1F8">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F9">
            <w:pPr>
              <w:widowControl w:val="0"/>
              <w:rPr/>
            </w:pPr>
            <w:r w:rsidDel="00000000" w:rsidR="00000000" w:rsidRPr="00000000">
              <w:rPr>
                <w:rtl w:val="0"/>
              </w:rPr>
              <w:t xml:space="preserve">We performed a metasploit exploit on the host 192.168.13.10 which allowed for a Remote Code Execution and retrieved a reverse shell session.</w:t>
            </w:r>
          </w:p>
          <w:p w:rsidR="00000000" w:rsidDel="00000000" w:rsidP="00000000" w:rsidRDefault="00000000" w:rsidRPr="00000000" w14:paraId="000001FA">
            <w:pPr>
              <w:widowControl w:val="0"/>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FB">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FC">
            <w:pPr>
              <w:rPr/>
            </w:pPr>
            <w:r w:rsidDel="00000000" w:rsidR="00000000" w:rsidRPr="00000000">
              <w:rPr>
                <w:highlight w:val="yellow"/>
              </w:rPr>
              <w:drawing>
                <wp:inline distB="114300" distT="114300" distL="114300" distR="114300">
                  <wp:extent cx="4657725" cy="2476500"/>
                  <wp:effectExtent b="0" l="0" r="0" t="0"/>
                  <wp:docPr id="4"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4657725" cy="24765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1FD">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1FE">
            <w:pPr>
              <w:widowControl w:val="0"/>
              <w:rPr/>
            </w:pPr>
            <w:r w:rsidDel="00000000" w:rsidR="00000000" w:rsidRPr="00000000">
              <w:rPr>
                <w:rtl w:val="0"/>
              </w:rPr>
              <w:t xml:space="preserve">192.168.13.10 </w:t>
            </w:r>
          </w:p>
        </w:tc>
      </w:tr>
      <w:tr>
        <w:trPr>
          <w:cantSplit w:val="0"/>
          <w:tblHeader w:val="0"/>
        </w:trPr>
        <w:tc>
          <w:tcPr>
            <w:shd w:fill="auto" w:val="clear"/>
            <w:vAlign w:val="center"/>
          </w:tcPr>
          <w:p w:rsidR="00000000" w:rsidDel="00000000" w:rsidP="00000000" w:rsidRDefault="00000000" w:rsidRPr="00000000" w14:paraId="000001FF">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00">
            <w:pPr>
              <w:widowControl w:val="0"/>
              <w:rPr/>
            </w:pPr>
            <w:r w:rsidDel="00000000" w:rsidR="00000000" w:rsidRPr="00000000">
              <w:rPr>
                <w:rtl w:val="0"/>
              </w:rPr>
              <w:t xml:space="preserve">Update Tomcat to the latest version, which resolves the vulnerability.</w:t>
            </w:r>
          </w:p>
        </w:tc>
      </w:tr>
    </w:tbl>
    <w:p w:rsidR="00000000" w:rsidDel="00000000" w:rsidP="00000000" w:rsidRDefault="00000000" w:rsidRPr="00000000" w14:paraId="00000201">
      <w:pPr>
        <w:rPr>
          <w:highlight w:val="yellow"/>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03">
            <w:pPr>
              <w:widowControl w:val="0"/>
              <w:jc w:val="center"/>
              <w:rPr>
                <w:b w:val="1"/>
                <w:color w:val="ffffff"/>
              </w:rPr>
            </w:pPr>
            <w:r w:rsidDel="00000000" w:rsidR="00000000" w:rsidRPr="00000000">
              <w:rPr>
                <w:b w:val="1"/>
                <w:color w:val="ffffff"/>
                <w:rtl w:val="0"/>
              </w:rPr>
              <w:t xml:space="preserve">Vulnerability 7</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04">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05">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06">
            <w:pPr>
              <w:widowControl w:val="0"/>
              <w:rPr/>
            </w:pPr>
            <w:r w:rsidDel="00000000" w:rsidR="00000000" w:rsidRPr="00000000">
              <w:rPr>
                <w:rtl w:val="0"/>
              </w:rPr>
              <w:t xml:space="preserve"> RCE and shellshock exploit in Metasploit on host 192.168.13.11</w:t>
            </w:r>
          </w:p>
        </w:tc>
      </w:tr>
      <w:tr>
        <w:trPr>
          <w:cantSplit w:val="0"/>
          <w:tblHeader w:val="0"/>
        </w:trPr>
        <w:tc>
          <w:tcPr>
            <w:shd w:fill="auto" w:val="clear"/>
            <w:vAlign w:val="center"/>
          </w:tcPr>
          <w:p w:rsidR="00000000" w:rsidDel="00000000" w:rsidP="00000000" w:rsidRDefault="00000000" w:rsidRPr="00000000" w14:paraId="00000207">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08">
            <w:pPr>
              <w:widowControl w:val="0"/>
              <w:rPr/>
            </w:pPr>
            <w:r w:rsidDel="00000000" w:rsidR="00000000" w:rsidRPr="00000000">
              <w:rPr>
                <w:rtl w:val="0"/>
              </w:rPr>
              <w:t xml:space="preserve">Linux</w:t>
            </w:r>
          </w:p>
        </w:tc>
      </w:tr>
      <w:tr>
        <w:trPr>
          <w:cantSplit w:val="0"/>
          <w:tblHeader w:val="0"/>
        </w:trPr>
        <w:tc>
          <w:tcPr>
            <w:shd w:fill="auto" w:val="clear"/>
            <w:vAlign w:val="center"/>
          </w:tcPr>
          <w:p w:rsidR="00000000" w:rsidDel="00000000" w:rsidP="00000000" w:rsidRDefault="00000000" w:rsidRPr="00000000" w14:paraId="00000209">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0A">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0B">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0C">
            <w:pPr>
              <w:widowControl w:val="0"/>
              <w:rPr/>
            </w:pPr>
            <w:r w:rsidDel="00000000" w:rsidR="00000000" w:rsidRPr="00000000">
              <w:rPr>
                <w:rtl w:val="0"/>
              </w:rPr>
              <w:t xml:space="preserve">We used shellshock on host 192.168.13.11 to gain access and compromise the system.</w:t>
            </w:r>
          </w:p>
        </w:tc>
      </w:tr>
      <w:tr>
        <w:trPr>
          <w:cantSplit w:val="0"/>
          <w:tblHeader w:val="0"/>
        </w:trPr>
        <w:tc>
          <w:tcPr>
            <w:shd w:fill="auto" w:val="clear"/>
            <w:vAlign w:val="center"/>
          </w:tcPr>
          <w:p w:rsidR="00000000" w:rsidDel="00000000" w:rsidP="00000000" w:rsidRDefault="00000000" w:rsidRPr="00000000" w14:paraId="0000020D">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0E">
            <w:pPr>
              <w:widowControl w:val="0"/>
              <w:rPr/>
            </w:pPr>
            <w:r w:rsidDel="00000000" w:rsidR="00000000" w:rsidRPr="00000000">
              <w:rPr/>
              <w:drawing>
                <wp:inline distB="114300" distT="114300" distL="114300" distR="114300">
                  <wp:extent cx="4657725" cy="2882900"/>
                  <wp:effectExtent b="0" l="0" r="0" t="0"/>
                  <wp:docPr id="2"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4657725" cy="28829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0F">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10">
            <w:pPr>
              <w:widowControl w:val="0"/>
              <w:rPr/>
            </w:pPr>
            <w:r w:rsidDel="00000000" w:rsidR="00000000" w:rsidRPr="00000000">
              <w:rPr>
                <w:rtl w:val="0"/>
              </w:rPr>
              <w:t xml:space="preserve">192.168.13.11</w:t>
            </w:r>
          </w:p>
        </w:tc>
      </w:tr>
      <w:tr>
        <w:trPr>
          <w:cantSplit w:val="0"/>
          <w:tblHeader w:val="0"/>
        </w:trPr>
        <w:tc>
          <w:tcPr>
            <w:shd w:fill="auto" w:val="clear"/>
            <w:vAlign w:val="center"/>
          </w:tcPr>
          <w:p w:rsidR="00000000" w:rsidDel="00000000" w:rsidP="00000000" w:rsidRDefault="00000000" w:rsidRPr="00000000" w14:paraId="00000211">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12">
            <w:pPr>
              <w:widowControl w:val="0"/>
              <w:rPr/>
            </w:pPr>
            <w:r w:rsidDel="00000000" w:rsidR="00000000" w:rsidRPr="00000000">
              <w:rPr>
                <w:rtl w:val="0"/>
              </w:rPr>
              <w:t xml:space="preserve">applying a patch and limiting access for certain users</w:t>
            </w:r>
          </w:p>
        </w:tc>
      </w:tr>
    </w:tbl>
    <w:p w:rsidR="00000000" w:rsidDel="00000000" w:rsidP="00000000" w:rsidRDefault="00000000" w:rsidRPr="00000000" w14:paraId="00000213">
      <w:pPr>
        <w:rPr>
          <w:highlight w:val="yellow"/>
        </w:rPr>
      </w:pPr>
      <w:r w:rsidDel="00000000" w:rsidR="00000000" w:rsidRPr="00000000">
        <w:rPr>
          <w:rtl w:val="0"/>
        </w:rPr>
      </w:r>
    </w:p>
    <w:p w:rsidR="00000000" w:rsidDel="00000000" w:rsidP="00000000" w:rsidRDefault="00000000" w:rsidRPr="00000000" w14:paraId="00000214">
      <w:pPr>
        <w:rPr>
          <w:highlight w:val="yellow"/>
        </w:rPr>
      </w:pPr>
      <w:r w:rsidDel="00000000" w:rsidR="00000000" w:rsidRPr="00000000">
        <w:rPr>
          <w:highlight w:val="yellow"/>
          <w:rtl w:val="0"/>
        </w:rPr>
        <w:t xml:space="preserve">Day 3</w:t>
      </w:r>
    </w:p>
    <w:p w:rsidR="00000000" w:rsidDel="00000000" w:rsidP="00000000" w:rsidRDefault="00000000" w:rsidRPr="00000000" w14:paraId="00000215">
      <w:pPr>
        <w:rPr/>
      </w:pPr>
      <w:r w:rsidDel="00000000" w:rsidR="00000000" w:rsidRPr="00000000">
        <w:rPr>
          <w:rtl w:val="0"/>
        </w:rPr>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16">
            <w:pPr>
              <w:widowControl w:val="0"/>
              <w:jc w:val="center"/>
              <w:rPr>
                <w:b w:val="1"/>
                <w:color w:val="ffffff"/>
              </w:rPr>
            </w:pPr>
            <w:r w:rsidDel="00000000" w:rsidR="00000000" w:rsidRPr="00000000">
              <w:rPr>
                <w:b w:val="1"/>
                <w:color w:val="ffffff"/>
                <w:rtl w:val="0"/>
              </w:rPr>
              <w:t xml:space="preserve">Vulnerability 1</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17">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18">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19">
            <w:pPr>
              <w:widowControl w:val="0"/>
              <w:rPr/>
            </w:pPr>
            <w:r w:rsidDel="00000000" w:rsidR="00000000" w:rsidRPr="00000000">
              <w:rPr>
                <w:rtl w:val="0"/>
              </w:rPr>
              <w:t xml:space="preserve">Found the username and password hash for one of the users of totalrekall on the github page (Sensitive Data exposure)</w:t>
            </w:r>
          </w:p>
        </w:tc>
      </w:tr>
      <w:tr>
        <w:trPr>
          <w:cantSplit w:val="0"/>
          <w:tblHeader w:val="0"/>
        </w:trPr>
        <w:tc>
          <w:tcPr>
            <w:shd w:fill="auto" w:val="clear"/>
            <w:vAlign w:val="center"/>
          </w:tcPr>
          <w:p w:rsidR="00000000" w:rsidDel="00000000" w:rsidP="00000000" w:rsidRDefault="00000000" w:rsidRPr="00000000" w14:paraId="0000021A">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1B">
            <w:pPr>
              <w:widowControl w:val="0"/>
              <w:rPr/>
            </w:pPr>
            <w:r w:rsidDel="00000000" w:rsidR="00000000" w:rsidRPr="00000000">
              <w:rPr>
                <w:rtl w:val="0"/>
              </w:rPr>
              <w:t xml:space="preserve">windows</w:t>
            </w:r>
          </w:p>
        </w:tc>
      </w:tr>
      <w:tr>
        <w:trPr>
          <w:cantSplit w:val="0"/>
          <w:tblHeader w:val="0"/>
        </w:trPr>
        <w:tc>
          <w:tcPr>
            <w:shd w:fill="auto" w:val="clear"/>
            <w:vAlign w:val="center"/>
          </w:tcPr>
          <w:p w:rsidR="00000000" w:rsidDel="00000000" w:rsidP="00000000" w:rsidRDefault="00000000" w:rsidRPr="00000000" w14:paraId="0000021C">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1D">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1E">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1F">
            <w:pPr>
              <w:widowControl w:val="0"/>
              <w:rPr/>
            </w:pPr>
            <w:r w:rsidDel="00000000" w:rsidR="00000000" w:rsidRPr="00000000">
              <w:rPr>
                <w:rtl w:val="0"/>
              </w:rPr>
              <w:t xml:space="preserve">A certain search operator was used to identify where the credentials of the user are stored in and any additional information. We used john to crack the password of the user that was in a txt file and revealed the password. </w:t>
            </w:r>
          </w:p>
        </w:tc>
      </w:tr>
      <w:tr>
        <w:trPr>
          <w:cantSplit w:val="0"/>
          <w:tblHeader w:val="0"/>
        </w:trPr>
        <w:tc>
          <w:tcPr>
            <w:shd w:fill="auto" w:val="clear"/>
            <w:vAlign w:val="center"/>
          </w:tcPr>
          <w:p w:rsidR="00000000" w:rsidDel="00000000" w:rsidP="00000000" w:rsidRDefault="00000000" w:rsidRPr="00000000" w14:paraId="00000220">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21">
            <w:pPr>
              <w:rPr/>
            </w:pPr>
            <w:r w:rsidDel="00000000" w:rsidR="00000000" w:rsidRPr="00000000">
              <w:rPr>
                <w:highlight w:val="yellow"/>
              </w:rPr>
              <w:drawing>
                <wp:inline distB="114300" distT="114300" distL="114300" distR="114300">
                  <wp:extent cx="4657725" cy="2514600"/>
                  <wp:effectExtent b="0" l="0" r="0" t="0"/>
                  <wp:docPr id="9"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4657725" cy="25146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22">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23">
            <w:pPr>
              <w:widowControl w:val="0"/>
              <w:rPr/>
            </w:pPr>
            <w:r w:rsidDel="00000000" w:rsidR="00000000" w:rsidRPr="00000000">
              <w:rPr>
                <w:rtl w:val="0"/>
              </w:rPr>
              <w:t xml:space="preserve">https://github.com/totalrekall/site</w:t>
            </w:r>
          </w:p>
        </w:tc>
      </w:tr>
      <w:tr>
        <w:trPr>
          <w:cantSplit w:val="0"/>
          <w:tblHeader w:val="0"/>
        </w:trPr>
        <w:tc>
          <w:tcPr>
            <w:shd w:fill="auto" w:val="clear"/>
            <w:vAlign w:val="center"/>
          </w:tcPr>
          <w:p w:rsidR="00000000" w:rsidDel="00000000" w:rsidP="00000000" w:rsidRDefault="00000000" w:rsidRPr="00000000" w14:paraId="00000224">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25">
            <w:pPr>
              <w:widowControl w:val="0"/>
              <w:rPr/>
            </w:pPr>
            <w:r w:rsidDel="00000000" w:rsidR="00000000" w:rsidRPr="00000000">
              <w:rPr>
                <w:rtl w:val="0"/>
              </w:rPr>
              <w:t xml:space="preserve">Delete the sensitive information on the website and get rid of the specific searching operators to ensure that no important information is available to the public.</w:t>
            </w:r>
          </w:p>
        </w:tc>
      </w:tr>
    </w:tbl>
    <w:p w:rsidR="00000000" w:rsidDel="00000000" w:rsidP="00000000" w:rsidRDefault="00000000" w:rsidRPr="00000000" w14:paraId="00000226">
      <w:pPr>
        <w:rPr>
          <w:highlight w:val="yellow"/>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28">
            <w:pPr>
              <w:widowControl w:val="0"/>
              <w:jc w:val="center"/>
              <w:rPr>
                <w:b w:val="1"/>
                <w:color w:val="ffffff"/>
              </w:rPr>
            </w:pPr>
            <w:r w:rsidDel="00000000" w:rsidR="00000000" w:rsidRPr="00000000">
              <w:rPr>
                <w:b w:val="1"/>
                <w:color w:val="ffffff"/>
                <w:rtl w:val="0"/>
              </w:rPr>
              <w:t xml:space="preserve">Vulnerability 2</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29">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2A">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2B">
            <w:pPr>
              <w:widowControl w:val="0"/>
              <w:rPr/>
            </w:pPr>
            <w:r w:rsidDel="00000000" w:rsidR="00000000" w:rsidRPr="00000000">
              <w:rPr>
                <w:rtl w:val="0"/>
              </w:rPr>
              <w:t xml:space="preserve">Nmap scanning on the host 172.22.117.20/24</w:t>
            </w:r>
          </w:p>
        </w:tc>
      </w:tr>
      <w:tr>
        <w:trPr>
          <w:cantSplit w:val="0"/>
          <w:tblHeader w:val="0"/>
        </w:trPr>
        <w:tc>
          <w:tcPr>
            <w:shd w:fill="auto" w:val="clear"/>
            <w:vAlign w:val="center"/>
          </w:tcPr>
          <w:p w:rsidR="00000000" w:rsidDel="00000000" w:rsidP="00000000" w:rsidRDefault="00000000" w:rsidRPr="00000000" w14:paraId="0000022C">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2D">
            <w:pPr>
              <w:widowControl w:val="0"/>
              <w:rPr/>
            </w:pPr>
            <w:r w:rsidDel="00000000" w:rsidR="00000000" w:rsidRPr="00000000">
              <w:rPr>
                <w:rtl w:val="0"/>
              </w:rPr>
              <w:t xml:space="preserve">windows</w:t>
            </w:r>
          </w:p>
        </w:tc>
      </w:tr>
      <w:tr>
        <w:trPr>
          <w:cantSplit w:val="0"/>
          <w:tblHeader w:val="0"/>
        </w:trPr>
        <w:tc>
          <w:tcPr>
            <w:shd w:fill="auto" w:val="clear"/>
            <w:vAlign w:val="center"/>
          </w:tcPr>
          <w:p w:rsidR="00000000" w:rsidDel="00000000" w:rsidP="00000000" w:rsidRDefault="00000000" w:rsidRPr="00000000" w14:paraId="0000022E">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2F">
            <w:pPr>
              <w:widowControl w:val="0"/>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230">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31">
            <w:pPr>
              <w:widowControl w:val="0"/>
              <w:rPr/>
            </w:pPr>
            <w:r w:rsidDel="00000000" w:rsidR="00000000" w:rsidRPr="00000000">
              <w:rPr>
                <w:rtl w:val="0"/>
              </w:rPr>
              <w:t xml:space="preserve">Performed an nmap scan on the following host 172.22.117.20/24 and found 172.22.117.20 has an http port 80 open. We entered the ip address into the browser and prompted us for a login and used the username and password from flag1.</w:t>
            </w:r>
          </w:p>
        </w:tc>
      </w:tr>
      <w:tr>
        <w:trPr>
          <w:cantSplit w:val="0"/>
          <w:tblHeader w:val="0"/>
        </w:trPr>
        <w:tc>
          <w:tcPr>
            <w:shd w:fill="auto" w:val="clear"/>
            <w:vAlign w:val="center"/>
          </w:tcPr>
          <w:p w:rsidR="00000000" w:rsidDel="00000000" w:rsidP="00000000" w:rsidRDefault="00000000" w:rsidRPr="00000000" w14:paraId="00000232">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33">
            <w:pPr>
              <w:rPr/>
            </w:pPr>
            <w:r w:rsidDel="00000000" w:rsidR="00000000" w:rsidRPr="00000000">
              <w:rPr>
                <w:highlight w:val="yellow"/>
              </w:rPr>
              <w:drawing>
                <wp:inline distB="114300" distT="114300" distL="114300" distR="114300">
                  <wp:extent cx="4657725" cy="2527300"/>
                  <wp:effectExtent b="0" l="0" r="0" t="0"/>
                  <wp:docPr id="22" name="image23.png"/>
                  <a:graphic>
                    <a:graphicData uri="http://schemas.openxmlformats.org/drawingml/2006/picture">
                      <pic:pic>
                        <pic:nvPicPr>
                          <pic:cNvPr id="0" name="image23.png"/>
                          <pic:cNvPicPr preferRelativeResize="0"/>
                        </pic:nvPicPr>
                        <pic:blipFill>
                          <a:blip r:embed="rId26"/>
                          <a:srcRect b="0" l="0" r="0" t="0"/>
                          <a:stretch>
                            <a:fillRect/>
                          </a:stretch>
                        </pic:blipFill>
                        <pic:spPr>
                          <a:xfrm>
                            <a:off x="0" y="0"/>
                            <a:ext cx="4657725" cy="25273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34">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35">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236">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37">
            <w:pPr>
              <w:widowControl w:val="0"/>
              <w:rPr/>
            </w:pPr>
            <w:r w:rsidDel="00000000" w:rsidR="00000000" w:rsidRPr="00000000">
              <w:rPr>
                <w:rtl w:val="0"/>
              </w:rPr>
              <w:t xml:space="preserve">Apply a 2 factor authentication.</w:t>
            </w:r>
          </w:p>
        </w:tc>
      </w:tr>
    </w:tbl>
    <w:p w:rsidR="00000000" w:rsidDel="00000000" w:rsidP="00000000" w:rsidRDefault="00000000" w:rsidRPr="00000000" w14:paraId="00000238">
      <w:pPr>
        <w:rPr>
          <w:highlight w:val="yellow"/>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3A">
            <w:pPr>
              <w:widowControl w:val="0"/>
              <w:jc w:val="center"/>
              <w:rPr>
                <w:b w:val="1"/>
                <w:color w:val="ffffff"/>
              </w:rPr>
            </w:pPr>
            <w:r w:rsidDel="00000000" w:rsidR="00000000" w:rsidRPr="00000000">
              <w:rPr>
                <w:b w:val="1"/>
                <w:color w:val="ffffff"/>
                <w:rtl w:val="0"/>
              </w:rPr>
              <w:t xml:space="preserve">Vulnerability 3</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3B">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3C">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3D">
            <w:pPr>
              <w:widowControl w:val="0"/>
              <w:rPr/>
            </w:pPr>
            <w:r w:rsidDel="00000000" w:rsidR="00000000" w:rsidRPr="00000000">
              <w:rPr>
                <w:rtl w:val="0"/>
              </w:rPr>
              <w:t xml:space="preserve">Obtained access into host 172.22.117.20 through ftp</w:t>
            </w:r>
          </w:p>
        </w:tc>
      </w:tr>
      <w:tr>
        <w:trPr>
          <w:cantSplit w:val="0"/>
          <w:tblHeader w:val="0"/>
        </w:trPr>
        <w:tc>
          <w:tcPr>
            <w:shd w:fill="auto" w:val="clear"/>
            <w:vAlign w:val="center"/>
          </w:tcPr>
          <w:p w:rsidR="00000000" w:rsidDel="00000000" w:rsidP="00000000" w:rsidRDefault="00000000" w:rsidRPr="00000000" w14:paraId="0000023E">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3F">
            <w:pPr>
              <w:widowControl w:val="0"/>
              <w:rPr/>
            </w:pPr>
            <w:r w:rsidDel="00000000" w:rsidR="00000000" w:rsidRPr="00000000">
              <w:rPr>
                <w:rtl w:val="0"/>
              </w:rPr>
              <w:t xml:space="preserve">windows</w:t>
            </w:r>
          </w:p>
        </w:tc>
      </w:tr>
      <w:tr>
        <w:trPr>
          <w:cantSplit w:val="0"/>
          <w:tblHeader w:val="0"/>
        </w:trPr>
        <w:tc>
          <w:tcPr>
            <w:shd w:fill="auto" w:val="clear"/>
            <w:vAlign w:val="center"/>
          </w:tcPr>
          <w:p w:rsidR="00000000" w:rsidDel="00000000" w:rsidP="00000000" w:rsidRDefault="00000000" w:rsidRPr="00000000" w14:paraId="00000240">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41">
            <w:pPr>
              <w:widowControl w:val="0"/>
              <w:rPr/>
            </w:pPr>
            <w:r w:rsidDel="00000000" w:rsidR="00000000" w:rsidRPr="00000000">
              <w:rPr>
                <w:rtl w:val="0"/>
              </w:rPr>
              <w:t xml:space="preserve">high</w:t>
            </w:r>
          </w:p>
        </w:tc>
      </w:tr>
      <w:tr>
        <w:trPr>
          <w:cantSplit w:val="0"/>
          <w:tblHeader w:val="0"/>
        </w:trPr>
        <w:tc>
          <w:tcPr>
            <w:shd w:fill="auto" w:val="clear"/>
            <w:vAlign w:val="center"/>
          </w:tcPr>
          <w:p w:rsidR="00000000" w:rsidDel="00000000" w:rsidP="00000000" w:rsidRDefault="00000000" w:rsidRPr="00000000" w14:paraId="00000242">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43">
            <w:pPr>
              <w:widowControl w:val="0"/>
              <w:rPr/>
            </w:pPr>
            <w:r w:rsidDel="00000000" w:rsidR="00000000" w:rsidRPr="00000000">
              <w:rPr>
                <w:rtl w:val="0"/>
              </w:rPr>
              <w:t xml:space="preserve">Performed an aggressive nmap scan on the host 172.22.117.20 and found port 21 ftp server was open. We successfully obtained access and were able to identify the location of the file.</w:t>
            </w:r>
          </w:p>
        </w:tc>
      </w:tr>
      <w:tr>
        <w:trPr>
          <w:cantSplit w:val="0"/>
          <w:tblHeader w:val="0"/>
        </w:trPr>
        <w:tc>
          <w:tcPr>
            <w:shd w:fill="auto" w:val="clear"/>
            <w:vAlign w:val="center"/>
          </w:tcPr>
          <w:p w:rsidR="00000000" w:rsidDel="00000000" w:rsidP="00000000" w:rsidRDefault="00000000" w:rsidRPr="00000000" w14:paraId="00000244">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45">
            <w:pPr>
              <w:rPr/>
            </w:pPr>
            <w:r w:rsidDel="00000000" w:rsidR="00000000" w:rsidRPr="00000000">
              <w:rPr>
                <w:highlight w:val="yellow"/>
              </w:rPr>
              <w:drawing>
                <wp:inline distB="114300" distT="114300" distL="114300" distR="114300">
                  <wp:extent cx="4657725" cy="2552700"/>
                  <wp:effectExtent b="0" l="0" r="0" t="0"/>
                  <wp:docPr id="26"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4657725" cy="25527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46">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47">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248">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49">
            <w:pPr>
              <w:widowControl w:val="0"/>
              <w:rPr/>
            </w:pPr>
            <w:r w:rsidDel="00000000" w:rsidR="00000000" w:rsidRPr="00000000">
              <w:rPr>
                <w:rtl w:val="0"/>
              </w:rPr>
              <w:t xml:space="preserve">Limit access to port 21 or close it.</w:t>
            </w:r>
          </w:p>
        </w:tc>
      </w:tr>
    </w:tbl>
    <w:p w:rsidR="00000000" w:rsidDel="00000000" w:rsidP="00000000" w:rsidRDefault="00000000" w:rsidRPr="00000000" w14:paraId="0000024A">
      <w:pPr>
        <w:rPr>
          <w:highlight w:val="yellow"/>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4C">
            <w:pPr>
              <w:widowControl w:val="0"/>
              <w:jc w:val="center"/>
              <w:rPr>
                <w:b w:val="1"/>
                <w:color w:val="ffffff"/>
              </w:rPr>
            </w:pPr>
            <w:r w:rsidDel="00000000" w:rsidR="00000000" w:rsidRPr="00000000">
              <w:rPr>
                <w:b w:val="1"/>
                <w:color w:val="ffffff"/>
                <w:rtl w:val="0"/>
              </w:rPr>
              <w:t xml:space="preserve">Vulnerability 4</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4D">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4E">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4F">
            <w:pPr>
              <w:widowControl w:val="0"/>
              <w:rPr/>
            </w:pPr>
            <w:r w:rsidDel="00000000" w:rsidR="00000000" w:rsidRPr="00000000">
              <w:rPr>
                <w:rtl w:val="0"/>
              </w:rPr>
              <w:t xml:space="preserve">Applied SLMAIL exploit to obtain access to the host 172.22.117.20</w:t>
            </w:r>
          </w:p>
        </w:tc>
      </w:tr>
      <w:tr>
        <w:trPr>
          <w:cantSplit w:val="0"/>
          <w:tblHeader w:val="0"/>
        </w:trPr>
        <w:tc>
          <w:tcPr>
            <w:shd w:fill="auto" w:val="clear"/>
            <w:vAlign w:val="center"/>
          </w:tcPr>
          <w:p w:rsidR="00000000" w:rsidDel="00000000" w:rsidP="00000000" w:rsidRDefault="00000000" w:rsidRPr="00000000" w14:paraId="00000250">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51">
            <w:pPr>
              <w:widowControl w:val="0"/>
              <w:rPr/>
            </w:pPr>
            <w:r w:rsidDel="00000000" w:rsidR="00000000" w:rsidRPr="00000000">
              <w:rPr>
                <w:rtl w:val="0"/>
              </w:rPr>
              <w:t xml:space="preserve">Windows</w:t>
            </w:r>
          </w:p>
        </w:tc>
      </w:tr>
      <w:tr>
        <w:trPr>
          <w:cantSplit w:val="0"/>
          <w:tblHeader w:val="0"/>
        </w:trPr>
        <w:tc>
          <w:tcPr>
            <w:shd w:fill="auto" w:val="clear"/>
            <w:vAlign w:val="center"/>
          </w:tcPr>
          <w:p w:rsidR="00000000" w:rsidDel="00000000" w:rsidP="00000000" w:rsidRDefault="00000000" w:rsidRPr="00000000" w14:paraId="00000252">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53">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54">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55">
            <w:pPr>
              <w:widowControl w:val="0"/>
              <w:rPr/>
            </w:pPr>
            <w:r w:rsidDel="00000000" w:rsidR="00000000" w:rsidRPr="00000000">
              <w:rPr>
                <w:rtl w:val="0"/>
              </w:rPr>
              <w:t xml:space="preserve">The attack was successfully exploited within metasploit  due to port 110 open which led to an access in the meterpreter session and identified the location of the file.</w:t>
            </w:r>
          </w:p>
        </w:tc>
      </w:tr>
      <w:tr>
        <w:trPr>
          <w:cantSplit w:val="0"/>
          <w:tblHeader w:val="0"/>
        </w:trPr>
        <w:tc>
          <w:tcPr>
            <w:shd w:fill="auto" w:val="clear"/>
            <w:vAlign w:val="center"/>
          </w:tcPr>
          <w:p w:rsidR="00000000" w:rsidDel="00000000" w:rsidP="00000000" w:rsidRDefault="00000000" w:rsidRPr="00000000" w14:paraId="00000256">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57">
            <w:pPr>
              <w:rPr/>
            </w:pPr>
            <w:r w:rsidDel="00000000" w:rsidR="00000000" w:rsidRPr="00000000">
              <w:rPr>
                <w:highlight w:val="yellow"/>
              </w:rPr>
              <w:drawing>
                <wp:inline distB="114300" distT="114300" distL="114300" distR="114300">
                  <wp:extent cx="4657725" cy="2552700"/>
                  <wp:effectExtent b="0" l="0" r="0" t="0"/>
                  <wp:docPr id="15" name="image26.png"/>
                  <a:graphic>
                    <a:graphicData uri="http://schemas.openxmlformats.org/drawingml/2006/picture">
                      <pic:pic>
                        <pic:nvPicPr>
                          <pic:cNvPr id="0" name="image26.png"/>
                          <pic:cNvPicPr preferRelativeResize="0"/>
                        </pic:nvPicPr>
                        <pic:blipFill>
                          <a:blip r:embed="rId28"/>
                          <a:srcRect b="0" l="0" r="0" t="0"/>
                          <a:stretch>
                            <a:fillRect/>
                          </a:stretch>
                        </pic:blipFill>
                        <pic:spPr>
                          <a:xfrm>
                            <a:off x="0" y="0"/>
                            <a:ext cx="4657725" cy="25527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58">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59">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25A">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5B">
            <w:pPr>
              <w:widowControl w:val="0"/>
              <w:rPr/>
            </w:pPr>
            <w:r w:rsidDel="00000000" w:rsidR="00000000" w:rsidRPr="00000000">
              <w:rPr>
                <w:rtl w:val="0"/>
              </w:rPr>
              <w:t xml:space="preserve">Limit access to port 110 and stop SLMail service.</w:t>
            </w:r>
          </w:p>
        </w:tc>
      </w:tr>
    </w:tbl>
    <w:p w:rsidR="00000000" w:rsidDel="00000000" w:rsidP="00000000" w:rsidRDefault="00000000" w:rsidRPr="00000000" w14:paraId="0000025C">
      <w:pPr>
        <w:rPr>
          <w:highlight w:val="yellow"/>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5E">
            <w:pPr>
              <w:widowControl w:val="0"/>
              <w:jc w:val="center"/>
              <w:rPr>
                <w:b w:val="1"/>
                <w:color w:val="ffffff"/>
              </w:rPr>
            </w:pPr>
            <w:r w:rsidDel="00000000" w:rsidR="00000000" w:rsidRPr="00000000">
              <w:rPr>
                <w:b w:val="1"/>
                <w:color w:val="ffffff"/>
                <w:rtl w:val="0"/>
              </w:rPr>
              <w:t xml:space="preserve">Vulnerability 5</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5F">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60">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61">
            <w:pPr>
              <w:widowControl w:val="0"/>
              <w:rPr/>
            </w:pPr>
            <w:r w:rsidDel="00000000" w:rsidR="00000000" w:rsidRPr="00000000">
              <w:rPr>
                <w:rtl w:val="0"/>
              </w:rPr>
              <w:t xml:space="preserve">Task Schedule</w:t>
            </w:r>
          </w:p>
        </w:tc>
      </w:tr>
      <w:tr>
        <w:trPr>
          <w:cantSplit w:val="0"/>
          <w:tblHeader w:val="0"/>
        </w:trPr>
        <w:tc>
          <w:tcPr>
            <w:shd w:fill="auto" w:val="clear"/>
            <w:vAlign w:val="center"/>
          </w:tcPr>
          <w:p w:rsidR="00000000" w:rsidDel="00000000" w:rsidP="00000000" w:rsidRDefault="00000000" w:rsidRPr="00000000" w14:paraId="00000262">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63">
            <w:pPr>
              <w:widowControl w:val="0"/>
              <w:rPr/>
            </w:pPr>
            <w:r w:rsidDel="00000000" w:rsidR="00000000" w:rsidRPr="00000000">
              <w:rPr>
                <w:rtl w:val="0"/>
              </w:rPr>
              <w:t xml:space="preserve">windows</w:t>
            </w:r>
          </w:p>
        </w:tc>
      </w:tr>
      <w:tr>
        <w:trPr>
          <w:cantSplit w:val="0"/>
          <w:tblHeader w:val="0"/>
        </w:trPr>
        <w:tc>
          <w:tcPr>
            <w:shd w:fill="auto" w:val="clear"/>
            <w:vAlign w:val="center"/>
          </w:tcPr>
          <w:p w:rsidR="00000000" w:rsidDel="00000000" w:rsidP="00000000" w:rsidRDefault="00000000" w:rsidRPr="00000000" w14:paraId="00000264">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65">
            <w:pPr>
              <w:widowControl w:val="0"/>
              <w:rPr/>
            </w:pPr>
            <w:r w:rsidDel="00000000" w:rsidR="00000000" w:rsidRPr="00000000">
              <w:rPr>
                <w:rtl w:val="0"/>
              </w:rPr>
              <w:t xml:space="preserve">medium</w:t>
            </w:r>
          </w:p>
        </w:tc>
      </w:tr>
      <w:tr>
        <w:trPr>
          <w:cantSplit w:val="0"/>
          <w:tblHeader w:val="0"/>
        </w:trPr>
        <w:tc>
          <w:tcPr>
            <w:shd w:fill="auto" w:val="clear"/>
            <w:vAlign w:val="center"/>
          </w:tcPr>
          <w:p w:rsidR="00000000" w:rsidDel="00000000" w:rsidP="00000000" w:rsidRDefault="00000000" w:rsidRPr="00000000" w14:paraId="00000266">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67">
            <w:pPr>
              <w:widowControl w:val="0"/>
              <w:rPr/>
            </w:pPr>
            <w:r w:rsidDel="00000000" w:rsidR="00000000" w:rsidRPr="00000000">
              <w:rPr>
                <w:rtl w:val="0"/>
              </w:rPr>
              <w:t xml:space="preserve">Accessing the windows 10 machine and viewing the scheduled tasks.</w:t>
            </w:r>
          </w:p>
        </w:tc>
      </w:tr>
      <w:tr>
        <w:trPr>
          <w:cantSplit w:val="0"/>
          <w:tblHeader w:val="0"/>
        </w:trPr>
        <w:tc>
          <w:tcPr>
            <w:shd w:fill="auto" w:val="clear"/>
            <w:vAlign w:val="center"/>
          </w:tcPr>
          <w:p w:rsidR="00000000" w:rsidDel="00000000" w:rsidP="00000000" w:rsidRDefault="00000000" w:rsidRPr="00000000" w14:paraId="00000268">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69">
            <w:pPr>
              <w:rPr/>
            </w:pPr>
            <w:r w:rsidDel="00000000" w:rsidR="00000000" w:rsidRPr="00000000">
              <w:rPr>
                <w:highlight w:val="yellow"/>
              </w:rPr>
              <w:drawing>
                <wp:inline distB="114300" distT="114300" distL="114300" distR="114300">
                  <wp:extent cx="4657725" cy="2514600"/>
                  <wp:effectExtent b="0" l="0" r="0" t="0"/>
                  <wp:docPr id="18"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4657725" cy="25146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6A">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6B">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26C">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6D">
            <w:pPr>
              <w:widowControl w:val="0"/>
              <w:rPr/>
            </w:pPr>
            <w:r w:rsidDel="00000000" w:rsidR="00000000" w:rsidRPr="00000000">
              <w:rPr>
                <w:rtl w:val="0"/>
              </w:rPr>
              <w:t xml:space="preserve">Limit access to certain users by changing the permissions of the file.</w:t>
            </w:r>
          </w:p>
        </w:tc>
      </w:tr>
    </w:tbl>
    <w:p w:rsidR="00000000" w:rsidDel="00000000" w:rsidP="00000000" w:rsidRDefault="00000000" w:rsidRPr="00000000" w14:paraId="0000026E">
      <w:pPr>
        <w:rPr>
          <w:highlight w:val="yellow"/>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71">
            <w:pPr>
              <w:widowControl w:val="0"/>
              <w:jc w:val="center"/>
              <w:rPr>
                <w:b w:val="1"/>
                <w:color w:val="ffffff"/>
              </w:rPr>
            </w:pPr>
            <w:r w:rsidDel="00000000" w:rsidR="00000000" w:rsidRPr="00000000">
              <w:rPr>
                <w:b w:val="1"/>
                <w:color w:val="ffffff"/>
                <w:rtl w:val="0"/>
              </w:rPr>
              <w:t xml:space="preserve">Vulnerability 6</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72">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73">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74">
            <w:pPr>
              <w:widowControl w:val="0"/>
              <w:rPr/>
            </w:pPr>
            <w:r w:rsidDel="00000000" w:rsidR="00000000" w:rsidRPr="00000000">
              <w:rPr>
                <w:rtl w:val="0"/>
              </w:rPr>
              <w:t xml:space="preserve">Performed a kiwi session to crack the hash</w:t>
            </w:r>
          </w:p>
        </w:tc>
      </w:tr>
      <w:tr>
        <w:trPr>
          <w:cantSplit w:val="0"/>
          <w:tblHeader w:val="0"/>
        </w:trPr>
        <w:tc>
          <w:tcPr>
            <w:shd w:fill="auto" w:val="clear"/>
            <w:vAlign w:val="center"/>
          </w:tcPr>
          <w:p w:rsidR="00000000" w:rsidDel="00000000" w:rsidP="00000000" w:rsidRDefault="00000000" w:rsidRPr="00000000" w14:paraId="00000275">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76">
            <w:pPr>
              <w:widowControl w:val="0"/>
              <w:rPr/>
            </w:pPr>
            <w:r w:rsidDel="00000000" w:rsidR="00000000" w:rsidRPr="00000000">
              <w:rPr>
                <w:rtl w:val="0"/>
              </w:rPr>
              <w:t xml:space="preserve">windows</w:t>
            </w:r>
          </w:p>
        </w:tc>
      </w:tr>
      <w:tr>
        <w:trPr>
          <w:cantSplit w:val="0"/>
          <w:tblHeader w:val="0"/>
        </w:trPr>
        <w:tc>
          <w:tcPr>
            <w:shd w:fill="auto" w:val="clear"/>
            <w:vAlign w:val="center"/>
          </w:tcPr>
          <w:p w:rsidR="00000000" w:rsidDel="00000000" w:rsidP="00000000" w:rsidRDefault="00000000" w:rsidRPr="00000000" w14:paraId="00000277">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78">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79">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7A">
            <w:pPr>
              <w:widowControl w:val="0"/>
              <w:rPr/>
            </w:pPr>
            <w:r w:rsidDel="00000000" w:rsidR="00000000" w:rsidRPr="00000000">
              <w:rPr>
                <w:rtl w:val="0"/>
              </w:rPr>
              <w:t xml:space="preserve">We used kiwi in the meterpreter session to access the password hashes in a file and copied it in a txt file. We used john which successfully cracked the password hashes which results in a reverse shell. </w:t>
            </w:r>
          </w:p>
        </w:tc>
      </w:tr>
      <w:tr>
        <w:trPr>
          <w:cantSplit w:val="0"/>
          <w:tblHeader w:val="0"/>
        </w:trPr>
        <w:tc>
          <w:tcPr>
            <w:shd w:fill="auto" w:val="clear"/>
            <w:vAlign w:val="center"/>
          </w:tcPr>
          <w:p w:rsidR="00000000" w:rsidDel="00000000" w:rsidP="00000000" w:rsidRDefault="00000000" w:rsidRPr="00000000" w14:paraId="0000027B">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7C">
            <w:pPr>
              <w:rPr/>
            </w:pPr>
            <w:r w:rsidDel="00000000" w:rsidR="00000000" w:rsidRPr="00000000">
              <w:rPr>
                <w:highlight w:val="yellow"/>
              </w:rPr>
              <w:drawing>
                <wp:inline distB="114300" distT="114300" distL="114300" distR="114300">
                  <wp:extent cx="4657725" cy="1498600"/>
                  <wp:effectExtent b="0" l="0" r="0" t="0"/>
                  <wp:docPr id="17"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4657725" cy="14986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7D">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7E">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27F">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80">
            <w:pPr>
              <w:widowControl w:val="0"/>
              <w:rPr/>
            </w:pPr>
            <w:r w:rsidDel="00000000" w:rsidR="00000000" w:rsidRPr="00000000">
              <w:rPr>
                <w:rtl w:val="0"/>
              </w:rPr>
              <w:t xml:space="preserve">Limit access to certain files by changing the permissions and changing user permissions.</w:t>
            </w:r>
          </w:p>
        </w:tc>
      </w:tr>
    </w:tbl>
    <w:p w:rsidR="00000000" w:rsidDel="00000000" w:rsidP="00000000" w:rsidRDefault="00000000" w:rsidRPr="00000000" w14:paraId="00000281">
      <w:pPr>
        <w:rPr>
          <w:highlight w:val="yellow"/>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tbl>
      <w:tblPr>
        <w:tblStyle w:val="Table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15"/>
        <w:gridCol w:w="7545"/>
        <w:tblGridChange w:id="0">
          <w:tblGrid>
            <w:gridCol w:w="1815"/>
            <w:gridCol w:w="7545"/>
          </w:tblGrid>
        </w:tblGridChange>
      </w:tblGrid>
      <w:tr>
        <w:trPr>
          <w:cantSplit w:val="0"/>
          <w:tblHeader w:val="0"/>
        </w:trPr>
        <w:tc>
          <w:tcPr>
            <w:shd w:fill="003366" w:val="clear"/>
            <w:tcMar>
              <w:top w:w="100.0" w:type="dxa"/>
              <w:left w:w="100.0" w:type="dxa"/>
              <w:bottom w:w="100.0" w:type="dxa"/>
              <w:right w:w="100.0" w:type="dxa"/>
            </w:tcMar>
            <w:vAlign w:val="top"/>
          </w:tcPr>
          <w:p w:rsidR="00000000" w:rsidDel="00000000" w:rsidP="00000000" w:rsidRDefault="00000000" w:rsidRPr="00000000" w14:paraId="00000283">
            <w:pPr>
              <w:widowControl w:val="0"/>
              <w:jc w:val="center"/>
              <w:rPr>
                <w:b w:val="1"/>
                <w:color w:val="ffffff"/>
              </w:rPr>
            </w:pPr>
            <w:r w:rsidDel="00000000" w:rsidR="00000000" w:rsidRPr="00000000">
              <w:rPr>
                <w:b w:val="1"/>
                <w:color w:val="ffffff"/>
                <w:rtl w:val="0"/>
              </w:rPr>
              <w:t xml:space="preserve">Vulnerability 7</w:t>
            </w:r>
          </w:p>
        </w:tc>
        <w:tc>
          <w:tcPr>
            <w:shd w:fill="003366" w:val="clear"/>
            <w:tcMar>
              <w:top w:w="100.0" w:type="dxa"/>
              <w:left w:w="100.0" w:type="dxa"/>
              <w:bottom w:w="100.0" w:type="dxa"/>
              <w:right w:w="100.0" w:type="dxa"/>
            </w:tcMar>
            <w:vAlign w:val="top"/>
          </w:tcPr>
          <w:p w:rsidR="00000000" w:rsidDel="00000000" w:rsidP="00000000" w:rsidRDefault="00000000" w:rsidRPr="00000000" w14:paraId="00000284">
            <w:pPr>
              <w:widowControl w:val="0"/>
              <w:jc w:val="center"/>
              <w:rPr>
                <w:b w:val="1"/>
                <w:color w:val="ffffff"/>
              </w:rPr>
            </w:pPr>
            <w:r w:rsidDel="00000000" w:rsidR="00000000" w:rsidRPr="00000000">
              <w:rPr>
                <w:b w:val="1"/>
                <w:color w:val="ffffff"/>
                <w:rtl w:val="0"/>
              </w:rPr>
              <w:t xml:space="preserve">Findings</w:t>
            </w:r>
          </w:p>
        </w:tc>
      </w:tr>
      <w:tr>
        <w:trPr>
          <w:cantSplit w:val="0"/>
          <w:tblHeader w:val="0"/>
        </w:trPr>
        <w:tc>
          <w:tcPr>
            <w:shd w:fill="auto" w:val="clear"/>
            <w:vAlign w:val="center"/>
          </w:tcPr>
          <w:p w:rsidR="00000000" w:rsidDel="00000000" w:rsidP="00000000" w:rsidRDefault="00000000" w:rsidRPr="00000000" w14:paraId="00000285">
            <w:pPr>
              <w:jc w:val="center"/>
              <w:rPr>
                <w:b w:val="1"/>
              </w:rPr>
            </w:pPr>
            <w:r w:rsidDel="00000000" w:rsidR="00000000" w:rsidRPr="00000000">
              <w:rPr>
                <w:b w:val="1"/>
                <w:rtl w:val="0"/>
              </w:rPr>
              <w:t xml:space="preserve">Title</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86">
            <w:pPr>
              <w:widowControl w:val="0"/>
              <w:rPr/>
            </w:pPr>
            <w:r w:rsidDel="00000000" w:rsidR="00000000" w:rsidRPr="00000000">
              <w:rPr>
                <w:rtl w:val="0"/>
              </w:rPr>
              <w:t xml:space="preserve">Applying the type command in meterpression in C:\Users\Public\Documents folder</w:t>
            </w:r>
          </w:p>
        </w:tc>
      </w:tr>
      <w:tr>
        <w:trPr>
          <w:cantSplit w:val="0"/>
          <w:tblHeader w:val="0"/>
        </w:trPr>
        <w:tc>
          <w:tcPr>
            <w:shd w:fill="auto" w:val="clear"/>
            <w:vAlign w:val="center"/>
          </w:tcPr>
          <w:p w:rsidR="00000000" w:rsidDel="00000000" w:rsidP="00000000" w:rsidRDefault="00000000" w:rsidRPr="00000000" w14:paraId="00000287">
            <w:pPr>
              <w:jc w:val="center"/>
              <w:rPr/>
            </w:pPr>
            <w:r w:rsidDel="00000000" w:rsidR="00000000" w:rsidRPr="00000000">
              <w:rPr>
                <w:b w:val="1"/>
                <w:rtl w:val="0"/>
              </w:rPr>
              <w:t xml:space="preserve">Type (Web app / Linux OS / WIndows OS)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88">
            <w:pPr>
              <w:widowControl w:val="0"/>
              <w:rPr/>
            </w:pPr>
            <w:r w:rsidDel="00000000" w:rsidR="00000000" w:rsidRPr="00000000">
              <w:rPr>
                <w:rtl w:val="0"/>
              </w:rPr>
              <w:t xml:space="preserve">windows </w:t>
            </w:r>
          </w:p>
        </w:tc>
      </w:tr>
      <w:tr>
        <w:trPr>
          <w:cantSplit w:val="0"/>
          <w:tblHeader w:val="0"/>
        </w:trPr>
        <w:tc>
          <w:tcPr>
            <w:shd w:fill="auto" w:val="clear"/>
            <w:vAlign w:val="center"/>
          </w:tcPr>
          <w:p w:rsidR="00000000" w:rsidDel="00000000" w:rsidP="00000000" w:rsidRDefault="00000000" w:rsidRPr="00000000" w14:paraId="00000289">
            <w:pPr>
              <w:jc w:val="center"/>
              <w:rPr/>
            </w:pPr>
            <w:r w:rsidDel="00000000" w:rsidR="00000000" w:rsidRPr="00000000">
              <w:rPr>
                <w:b w:val="1"/>
                <w:rtl w:val="0"/>
              </w:rPr>
              <w:t xml:space="preserve">Risk Rating</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8A">
            <w:pPr>
              <w:widowControl w:val="0"/>
              <w:rPr/>
            </w:pPr>
            <w:r w:rsidDel="00000000" w:rsidR="00000000" w:rsidRPr="00000000">
              <w:rPr>
                <w:rtl w:val="0"/>
              </w:rPr>
              <w:t xml:space="preserve">critical</w:t>
            </w:r>
          </w:p>
        </w:tc>
      </w:tr>
      <w:tr>
        <w:trPr>
          <w:cantSplit w:val="0"/>
          <w:tblHeader w:val="0"/>
        </w:trPr>
        <w:tc>
          <w:tcPr>
            <w:shd w:fill="auto" w:val="clear"/>
            <w:vAlign w:val="center"/>
          </w:tcPr>
          <w:p w:rsidR="00000000" w:rsidDel="00000000" w:rsidP="00000000" w:rsidRDefault="00000000" w:rsidRPr="00000000" w14:paraId="0000028B">
            <w:pPr>
              <w:jc w:val="center"/>
              <w:rPr/>
            </w:pPr>
            <w:r w:rsidDel="00000000" w:rsidR="00000000" w:rsidRPr="00000000">
              <w:rPr>
                <w:b w:val="1"/>
                <w:rtl w:val="0"/>
              </w:rPr>
              <w:t xml:space="preserve">Description</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8C">
            <w:pPr>
              <w:widowControl w:val="0"/>
              <w:rPr/>
            </w:pPr>
            <w:r w:rsidDel="00000000" w:rsidR="00000000" w:rsidRPr="00000000">
              <w:rPr>
                <w:rtl w:val="0"/>
              </w:rPr>
              <w:t xml:space="preserve">We identified where the file is located in the meterpreter session and used the type command to read the file.</w:t>
            </w:r>
          </w:p>
        </w:tc>
      </w:tr>
      <w:tr>
        <w:trPr>
          <w:cantSplit w:val="0"/>
          <w:tblHeader w:val="0"/>
        </w:trPr>
        <w:tc>
          <w:tcPr>
            <w:shd w:fill="auto" w:val="clear"/>
            <w:vAlign w:val="center"/>
          </w:tcPr>
          <w:p w:rsidR="00000000" w:rsidDel="00000000" w:rsidP="00000000" w:rsidRDefault="00000000" w:rsidRPr="00000000" w14:paraId="0000028D">
            <w:pPr>
              <w:jc w:val="center"/>
              <w:rPr/>
            </w:pPr>
            <w:r w:rsidDel="00000000" w:rsidR="00000000" w:rsidRPr="00000000">
              <w:rPr>
                <w:b w:val="1"/>
                <w:rtl w:val="0"/>
              </w:rPr>
              <w:t xml:space="preserve">Images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8E">
            <w:pPr>
              <w:rPr/>
            </w:pPr>
            <w:r w:rsidDel="00000000" w:rsidR="00000000" w:rsidRPr="00000000">
              <w:rPr>
                <w:highlight w:val="yellow"/>
              </w:rPr>
              <w:drawing>
                <wp:inline distB="114300" distT="114300" distL="114300" distR="114300">
                  <wp:extent cx="4657725" cy="2514600"/>
                  <wp:effectExtent b="0" l="0" r="0" t="0"/>
                  <wp:docPr id="5"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4657725" cy="2514600"/>
                          </a:xfrm>
                          <a:prstGeom prst="rect"/>
                          <a:ln/>
                        </pic:spPr>
                      </pic:pic>
                    </a:graphicData>
                  </a:graphic>
                </wp:inline>
              </w:drawing>
            </w: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28F">
            <w:pPr>
              <w:jc w:val="center"/>
              <w:rPr/>
            </w:pPr>
            <w:r w:rsidDel="00000000" w:rsidR="00000000" w:rsidRPr="00000000">
              <w:rPr>
                <w:b w:val="1"/>
                <w:rtl w:val="0"/>
              </w:rPr>
              <w:t xml:space="preserve">Affected Hosts</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290">
            <w:pPr>
              <w:widowControl w:val="0"/>
              <w:rPr/>
            </w:pPr>
            <w:r w:rsidDel="00000000" w:rsidR="00000000" w:rsidRPr="00000000">
              <w:rPr>
                <w:rtl w:val="0"/>
              </w:rPr>
              <w:t xml:space="preserve">172.22.117.20</w:t>
            </w:r>
          </w:p>
        </w:tc>
      </w:tr>
      <w:tr>
        <w:trPr>
          <w:cantSplit w:val="0"/>
          <w:tblHeader w:val="0"/>
        </w:trPr>
        <w:tc>
          <w:tcPr>
            <w:shd w:fill="auto" w:val="clear"/>
            <w:vAlign w:val="center"/>
          </w:tcPr>
          <w:p w:rsidR="00000000" w:rsidDel="00000000" w:rsidP="00000000" w:rsidRDefault="00000000" w:rsidRPr="00000000" w14:paraId="00000291">
            <w:pPr>
              <w:jc w:val="center"/>
              <w:rPr/>
            </w:pPr>
            <w:r w:rsidDel="00000000" w:rsidR="00000000" w:rsidRPr="00000000">
              <w:rPr>
                <w:b w:val="1"/>
                <w:rtl w:val="0"/>
              </w:rPr>
              <w:t xml:space="preserve">Remediation</w:t>
            </w:r>
            <w:r w:rsidDel="00000000" w:rsidR="00000000" w:rsidRPr="00000000">
              <w:rPr>
                <w:rtl w:val="0"/>
              </w:rPr>
              <w:t xml:space="preserve"> </w:t>
            </w:r>
          </w:p>
        </w:tc>
        <w:tc>
          <w:tcPr>
            <w:shd w:fill="ffff00" w:val="clear"/>
            <w:tcMar>
              <w:top w:w="100.0" w:type="dxa"/>
              <w:left w:w="100.0" w:type="dxa"/>
              <w:bottom w:w="100.0" w:type="dxa"/>
              <w:right w:w="100.0" w:type="dxa"/>
            </w:tcMar>
            <w:vAlign w:val="top"/>
          </w:tcPr>
          <w:p w:rsidR="00000000" w:rsidDel="00000000" w:rsidP="00000000" w:rsidRDefault="00000000" w:rsidRPr="00000000" w14:paraId="00000292">
            <w:pPr>
              <w:widowControl w:val="0"/>
              <w:rPr/>
            </w:pPr>
            <w:r w:rsidDel="00000000" w:rsidR="00000000" w:rsidRPr="00000000">
              <w:rPr>
                <w:rtl w:val="0"/>
              </w:rPr>
              <w:t xml:space="preserve">Limit access to certain files by changing the permissions and changing user permissions</w:t>
            </w:r>
          </w:p>
        </w:tc>
      </w:tr>
    </w:tbl>
    <w:p w:rsidR="00000000" w:rsidDel="00000000" w:rsidP="00000000" w:rsidRDefault="00000000" w:rsidRPr="00000000" w14:paraId="00000293">
      <w:pPr>
        <w:rPr>
          <w:highlight w:val="yellow"/>
        </w:rPr>
      </w:pPr>
      <w:r w:rsidDel="00000000" w:rsidR="00000000" w:rsidRPr="00000000">
        <w:rPr>
          <w:rtl w:val="0"/>
        </w:rPr>
      </w:r>
    </w:p>
    <w:p w:rsidR="00000000" w:rsidDel="00000000" w:rsidP="00000000" w:rsidRDefault="00000000" w:rsidRPr="00000000" w14:paraId="00000294">
      <w:pPr>
        <w:rPr>
          <w:highlight w:val="yellow"/>
        </w:rPr>
      </w:pPr>
      <w:r w:rsidDel="00000000" w:rsidR="00000000" w:rsidRPr="00000000">
        <w:rPr>
          <w:rtl w:val="0"/>
        </w:rPr>
      </w:r>
    </w:p>
    <w:p w:rsidR="00000000" w:rsidDel="00000000" w:rsidP="00000000" w:rsidRDefault="00000000" w:rsidRPr="00000000" w14:paraId="00000295">
      <w:pPr>
        <w:rPr>
          <w:highlight w:val="yellow"/>
        </w:rPr>
      </w:pPr>
      <w:r w:rsidDel="00000000" w:rsidR="00000000" w:rsidRPr="00000000">
        <w:rPr>
          <w:rtl w:val="0"/>
        </w:rPr>
      </w:r>
    </w:p>
    <w:p w:rsidR="00000000" w:rsidDel="00000000" w:rsidP="00000000" w:rsidRDefault="00000000" w:rsidRPr="00000000" w14:paraId="00000296">
      <w:pPr>
        <w:rPr>
          <w:highlight w:val="yellow"/>
        </w:rPr>
      </w:pPr>
      <w:r w:rsidDel="00000000" w:rsidR="00000000" w:rsidRPr="00000000">
        <w:rPr>
          <w:rtl w:val="0"/>
        </w:rPr>
      </w:r>
    </w:p>
    <w:sectPr>
      <w:headerReference r:id="rId32" w:type="default"/>
      <w:footerReference r:id="rId33" w:type="default"/>
      <w:footerReference r:id="rId34" w:type="first"/>
      <w:footerReference r:id="rId35" w:type="even"/>
      <w:pgSz w:h="15840" w:w="12240" w:orient="portrait"/>
      <w:pgMar w:bottom="720" w:top="720" w:left="1440" w:right="1440" w:header="288" w:footer="28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Light">
    <w:embedRegular w:fontKey="{00000000-0000-0000-0000-000000000000}" r:id="rId5" w:subsetted="0"/>
    <w:embedBold w:fontKey="{00000000-0000-0000-0000-000000000000}" r:id="rId6" w:subsetted="0"/>
  </w:font>
  <w:font w:name="Libre Franklin Medium">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Noto Sans Symbols">
    <w:embedRegular w:fontKey="{00000000-0000-0000-0000-000000000000}" r:id="rId11" w:subsetted="0"/>
    <w:embedBold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pPr>
    <w:r w:rsidDel="00000000" w:rsidR="00000000" w:rsidRPr="00000000">
      <w:rPr>
        <w:rFonts w:ascii="Libre Franklin Medium" w:cs="Libre Franklin Medium" w:eastAsia="Libre Franklin Medium" w:hAnsi="Libre Franklin Medium"/>
        <w:b w:val="0"/>
        <w:i w:val="0"/>
        <w:smallCaps w:val="0"/>
        <w:strike w:val="0"/>
        <w:color w:val="27a3da"/>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A">
    <w:pPr>
      <w:widowControl w:val="0"/>
      <w:spacing w:after="160" w:lineRule="auto"/>
      <w:rPr>
        <w:rFonts w:ascii="Libre Franklin Medium" w:cs="Libre Franklin Medium" w:eastAsia="Libre Franklin Medium" w:hAnsi="Libre Franklin Medium"/>
        <w:color w:val="ffffff"/>
        <w:sz w:val="20"/>
        <w:szCs w:val="20"/>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B">
    <w:pPr>
      <w:widowControl w:val="0"/>
      <w:spacing w:after="160" w:lineRule="auto"/>
      <w:rPr>
        <w:color w:val="222368"/>
        <w:sz w:val="32"/>
        <w:szCs w:val="32"/>
      </w:rPr>
    </w:pPr>
    <w:r w:rsidDel="00000000" w:rsidR="00000000" w:rsidRPr="00000000">
      <w:rPr>
        <w:rFonts w:ascii="Roboto" w:cs="Roboto" w:eastAsia="Roboto" w:hAnsi="Roboto"/>
        <w:sz w:val="12"/>
        <w:szCs w:val="12"/>
        <w:rtl w:val="0"/>
      </w:rPr>
      <w:t xml:space="preserve">  © 2022 Trilogy Education Services, a 2U, Inc. brand. All Rights Reserved.</w:t>
      <w:tab/>
      <w:tab/>
      <w:tab/>
      <w:tab/>
      <w:tab/>
      <w:tab/>
      <w:tab/>
      <w:t xml:space="preserve">                   </w:t>
    </w:r>
    <w:r w:rsidDel="00000000" w:rsidR="00000000" w:rsidRPr="00000000">
      <w:rPr>
        <w:rFonts w:ascii="Roboto" w:cs="Roboto" w:eastAsia="Roboto" w:hAnsi="Roboto"/>
        <w:sz w:val="12"/>
        <w:szCs w:val="12"/>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1"/>
        <w:i w:val="0"/>
        <w:smallCaps w:val="0"/>
        <w:strike w:val="0"/>
        <w:color w:val="7f7f7f"/>
        <w:sz w:val="20"/>
        <w:szCs w:val="20"/>
        <w:u w:val="none"/>
        <w:shd w:fill="auto" w:val="clear"/>
        <w:vertAlign w:val="baseline"/>
      </w:rPr>
    </w:pPr>
    <w:r w:rsidDel="00000000" w:rsidR="00000000" w:rsidRPr="00000000">
      <w:rPr>
        <w:rFonts w:ascii="Calibri" w:cs="Calibri" w:eastAsia="Calibri" w:hAnsi="Calibri"/>
        <w:b w:val="1"/>
        <w:color w:val="7f7f7f"/>
        <w:sz w:val="20"/>
        <w:szCs w:val="20"/>
        <w:rtl w:val="0"/>
      </w:rPr>
      <w:t xml:space="preserve">Rekall Corp</w:t>
    </w:r>
    <w:r w:rsidDel="00000000" w:rsidR="00000000" w:rsidRPr="00000000">
      <w:rPr>
        <w:rFonts w:ascii="Calibri" w:cs="Calibri" w:eastAsia="Calibri" w:hAnsi="Calibri"/>
        <w:b w:val="1"/>
        <w:i w:val="0"/>
        <w:smallCaps w:val="0"/>
        <w:strike w:val="0"/>
        <w:color w:val="7f7f7f"/>
        <w:sz w:val="20"/>
        <w:szCs w:val="20"/>
        <w:u w:val="none"/>
        <w:shd w:fill="auto" w:val="clear"/>
        <w:vertAlign w:val="baseline"/>
        <w:rtl w:val="0"/>
      </w:rPr>
      <w:tab/>
      <w:tab/>
      <w:t xml:space="preserve">Penetration Test Report</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1"/>
        <w:szCs w:val="21"/>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Arial" w:cs="Arial" w:eastAsia="Arial" w:hAnsi="Arial"/>
      <w:b w:val="1"/>
      <w:color w:val="002060"/>
      <w:sz w:val="40"/>
      <w:szCs w:val="40"/>
    </w:rPr>
  </w:style>
  <w:style w:type="paragraph" w:styleId="Heading2">
    <w:name w:val="heading 2"/>
    <w:basedOn w:val="Normal"/>
    <w:next w:val="Normal"/>
    <w:pPr>
      <w:keepNext w:val="1"/>
      <w:keepLines w:val="1"/>
    </w:pPr>
    <w:rPr>
      <w:color w:val="002060"/>
      <w:sz w:val="36"/>
      <w:szCs w:val="36"/>
    </w:rPr>
  </w:style>
  <w:style w:type="paragraph" w:styleId="Heading3">
    <w:name w:val="heading 3"/>
    <w:basedOn w:val="Normal"/>
    <w:next w:val="Normal"/>
    <w:pPr>
      <w:keepNext w:val="1"/>
      <w:keepLines w:val="1"/>
    </w:pPr>
    <w:rPr>
      <w:b w:val="1"/>
      <w:color w:val="0b7f94"/>
      <w:sz w:val="30"/>
      <w:szCs w:val="30"/>
    </w:rPr>
  </w:style>
  <w:style w:type="paragraph" w:styleId="Heading4">
    <w:name w:val="heading 4"/>
    <w:basedOn w:val="Normal"/>
    <w:next w:val="Normal"/>
    <w:pPr>
      <w:keepNext w:val="1"/>
      <w:keepLines w:val="1"/>
      <w:spacing w:before="40" w:lineRule="auto"/>
    </w:pPr>
    <w:rPr>
      <w:rFonts w:ascii="Arial" w:cs="Arial" w:eastAsia="Arial" w:hAnsi="Arial"/>
      <w:b w:val="1"/>
      <w:color w:val="2e308b"/>
      <w:sz w:val="36"/>
      <w:szCs w:val="36"/>
    </w:rPr>
  </w:style>
  <w:style w:type="paragraph" w:styleId="Heading5">
    <w:name w:val="heading 5"/>
    <w:basedOn w:val="Normal"/>
    <w:next w:val="Normal"/>
    <w:pPr>
      <w:keepNext w:val="1"/>
      <w:keepLines w:val="1"/>
      <w:spacing w:after="240" w:lineRule="auto"/>
    </w:pPr>
    <w:rPr>
      <w:rFonts w:ascii="Arial" w:cs="Arial" w:eastAsia="Arial" w:hAnsi="Arial"/>
      <w:b w:val="1"/>
      <w:color w:val="2e308b"/>
      <w:sz w:val="72"/>
      <w:szCs w:val="7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rFonts w:ascii="Calibri" w:cs="Calibri" w:eastAsia="Calibri" w:hAnsi="Calibri"/>
      <w:b w:val="1"/>
      <w:color w:val="0b7f94"/>
      <w:sz w:val="44"/>
      <w:szCs w:val="4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6.png"/><Relationship Id="rId21" Type="http://schemas.openxmlformats.org/officeDocument/2006/relationships/image" Target="media/image20.png"/><Relationship Id="rId24" Type="http://schemas.openxmlformats.org/officeDocument/2006/relationships/image" Target="media/image13.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23.png"/><Relationship Id="rId25" Type="http://schemas.openxmlformats.org/officeDocument/2006/relationships/image" Target="media/image10.png"/><Relationship Id="rId28" Type="http://schemas.openxmlformats.org/officeDocument/2006/relationships/image" Target="media/image26.png"/><Relationship Id="rId27" Type="http://schemas.openxmlformats.org/officeDocument/2006/relationships/image" Target="media/image25.png"/><Relationship Id="rId5" Type="http://schemas.openxmlformats.org/officeDocument/2006/relationships/styles" Target="styles.xml"/><Relationship Id="rId6" Type="http://schemas.openxmlformats.org/officeDocument/2006/relationships/image" Target="media/image9.png"/><Relationship Id="rId29" Type="http://schemas.openxmlformats.org/officeDocument/2006/relationships/image" Target="media/image3.png"/><Relationship Id="rId7" Type="http://schemas.openxmlformats.org/officeDocument/2006/relationships/image" Target="media/image21.png"/><Relationship Id="rId8" Type="http://schemas.openxmlformats.org/officeDocument/2006/relationships/image" Target="media/image16.png"/><Relationship Id="rId31" Type="http://schemas.openxmlformats.org/officeDocument/2006/relationships/image" Target="media/image5.png"/><Relationship Id="rId30" Type="http://schemas.openxmlformats.org/officeDocument/2006/relationships/image" Target="media/image22.png"/><Relationship Id="rId11" Type="http://schemas.openxmlformats.org/officeDocument/2006/relationships/image" Target="media/image4.png"/><Relationship Id="rId33" Type="http://schemas.openxmlformats.org/officeDocument/2006/relationships/footer" Target="footer3.xml"/><Relationship Id="rId10" Type="http://schemas.openxmlformats.org/officeDocument/2006/relationships/image" Target="media/image24.png"/><Relationship Id="rId32" Type="http://schemas.openxmlformats.org/officeDocument/2006/relationships/header" Target="header1.xml"/><Relationship Id="rId13" Type="http://schemas.openxmlformats.org/officeDocument/2006/relationships/image" Target="media/image2.png"/><Relationship Id="rId35" Type="http://schemas.openxmlformats.org/officeDocument/2006/relationships/footer" Target="footer1.xml"/><Relationship Id="rId12" Type="http://schemas.openxmlformats.org/officeDocument/2006/relationships/image" Target="media/image8.png"/><Relationship Id="rId34" Type="http://schemas.openxmlformats.org/officeDocument/2006/relationships/footer" Target="footer2.xml"/><Relationship Id="rId15" Type="http://schemas.openxmlformats.org/officeDocument/2006/relationships/image" Target="media/image7.png"/><Relationship Id="rId14" Type="http://schemas.openxmlformats.org/officeDocument/2006/relationships/image" Target="media/image11.png"/><Relationship Id="rId17" Type="http://schemas.openxmlformats.org/officeDocument/2006/relationships/image" Target="media/image15.png"/><Relationship Id="rId16" Type="http://schemas.openxmlformats.org/officeDocument/2006/relationships/image" Target="media/image14.png"/><Relationship Id="rId19" Type="http://schemas.openxmlformats.org/officeDocument/2006/relationships/image" Target="media/image17.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NotoSansSymbols-regular.ttf"/><Relationship Id="rId10" Type="http://schemas.openxmlformats.org/officeDocument/2006/relationships/font" Target="fonts/LibreFranklinMedium-boldItalic.ttf"/><Relationship Id="rId12" Type="http://schemas.openxmlformats.org/officeDocument/2006/relationships/font" Target="fonts/NotoSansSymbols-bold.ttf"/><Relationship Id="rId9" Type="http://schemas.openxmlformats.org/officeDocument/2006/relationships/font" Target="fonts/LibreFranklinMedium-italic.ttf"/><Relationship Id="rId5" Type="http://schemas.openxmlformats.org/officeDocument/2006/relationships/font" Target="fonts/OswaldLight-regular.ttf"/><Relationship Id="rId6" Type="http://schemas.openxmlformats.org/officeDocument/2006/relationships/font" Target="fonts/OswaldLight-bold.ttf"/><Relationship Id="rId7" Type="http://schemas.openxmlformats.org/officeDocument/2006/relationships/font" Target="fonts/LibreFranklinMedium-regular.ttf"/><Relationship Id="rId8" Type="http://schemas.openxmlformats.org/officeDocument/2006/relationships/font" Target="fonts/LibreFranklinMedium-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